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7DABA" w14:textId="77777777" w:rsidR="00EC78E8" w:rsidRPr="00414120" w:rsidRDefault="003C0F01">
      <w:pPr>
        <w:jc w:val="center"/>
        <w:rPr>
          <w:rFonts w:ascii="Times New Roman" w:eastAsia="宋体" w:hAnsi="Times New Roman"/>
          <w:sz w:val="44"/>
          <w:szCs w:val="44"/>
        </w:rPr>
      </w:pPr>
      <w:r w:rsidRPr="00414120">
        <w:rPr>
          <w:rFonts w:ascii="Times New Roman" w:eastAsia="宋体" w:hAnsi="Times New Roman" w:hint="eastAsia"/>
          <w:sz w:val="44"/>
          <w:szCs w:val="44"/>
        </w:rPr>
        <w:t>第</w:t>
      </w:r>
      <w:r w:rsidR="00223217" w:rsidRPr="00414120">
        <w:rPr>
          <w:rFonts w:ascii="Times New Roman" w:eastAsia="宋体" w:hAnsi="Times New Roman" w:hint="eastAsia"/>
          <w:sz w:val="44"/>
          <w:szCs w:val="44"/>
        </w:rPr>
        <w:t>五</w:t>
      </w:r>
      <w:r w:rsidRPr="00414120">
        <w:rPr>
          <w:rFonts w:ascii="Times New Roman" w:eastAsia="宋体" w:hAnsi="Times New Roman" w:hint="eastAsia"/>
          <w:sz w:val="44"/>
          <w:szCs w:val="44"/>
        </w:rPr>
        <w:t>届全国高分子科技与产业创新峰会</w:t>
      </w:r>
    </w:p>
    <w:p w14:paraId="45FEE75D" w14:textId="77777777" w:rsidR="00EC78E8" w:rsidRPr="00414120" w:rsidRDefault="003C0F01">
      <w:pPr>
        <w:jc w:val="center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第一轮通知</w:t>
      </w:r>
    </w:p>
    <w:p w14:paraId="5EFEB3CC" w14:textId="1A3ED3B5" w:rsidR="00EC78E8" w:rsidRPr="00414120" w:rsidRDefault="003C0F01">
      <w:pPr>
        <w:jc w:val="center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2</w:t>
      </w:r>
      <w:r w:rsidRPr="00414120">
        <w:rPr>
          <w:rFonts w:ascii="Times New Roman" w:eastAsia="宋体" w:hAnsi="Times New Roman"/>
          <w:sz w:val="28"/>
          <w:szCs w:val="28"/>
        </w:rPr>
        <w:t>02</w:t>
      </w:r>
      <w:r w:rsidR="0051090F" w:rsidRPr="00414120">
        <w:rPr>
          <w:rFonts w:ascii="Times New Roman" w:eastAsia="宋体" w:hAnsi="Times New Roman" w:hint="eastAsia"/>
          <w:sz w:val="28"/>
          <w:szCs w:val="28"/>
        </w:rPr>
        <w:t>5</w:t>
      </w:r>
      <w:r w:rsidRPr="00414120">
        <w:rPr>
          <w:rFonts w:ascii="Times New Roman" w:eastAsia="宋体" w:hAnsi="Times New Roman" w:hint="eastAsia"/>
          <w:sz w:val="28"/>
          <w:szCs w:val="28"/>
        </w:rPr>
        <w:t>年</w:t>
      </w:r>
      <w:r w:rsidR="0051090F" w:rsidRPr="00414120">
        <w:rPr>
          <w:rFonts w:ascii="Times New Roman" w:eastAsia="宋体" w:hAnsi="Times New Roman" w:hint="eastAsia"/>
          <w:sz w:val="28"/>
          <w:szCs w:val="28"/>
        </w:rPr>
        <w:t>8</w:t>
      </w:r>
      <w:r w:rsidRPr="00414120">
        <w:rPr>
          <w:rFonts w:ascii="Times New Roman" w:eastAsia="宋体" w:hAnsi="Times New Roman" w:hint="eastAsia"/>
          <w:sz w:val="28"/>
          <w:szCs w:val="28"/>
        </w:rPr>
        <w:t>月</w:t>
      </w:r>
      <w:r w:rsidR="004C4BD8" w:rsidRPr="00414120">
        <w:rPr>
          <w:rFonts w:ascii="Times New Roman" w:eastAsia="宋体" w:hAnsi="Times New Roman" w:hint="eastAsia"/>
          <w:sz w:val="28"/>
          <w:szCs w:val="28"/>
        </w:rPr>
        <w:t>2</w:t>
      </w:r>
      <w:r w:rsidR="004C4BD8" w:rsidRPr="00414120">
        <w:rPr>
          <w:rFonts w:ascii="Times New Roman" w:eastAsia="宋体" w:hAnsi="Times New Roman" w:hint="eastAsia"/>
          <w:sz w:val="28"/>
          <w:szCs w:val="28"/>
        </w:rPr>
        <w:t>1</w:t>
      </w:r>
      <w:r w:rsidRPr="00414120">
        <w:rPr>
          <w:rFonts w:ascii="Times New Roman" w:eastAsia="宋体" w:hAnsi="Times New Roman"/>
          <w:sz w:val="28"/>
          <w:szCs w:val="28"/>
        </w:rPr>
        <w:t>-</w:t>
      </w:r>
      <w:r w:rsidR="004C4BD8" w:rsidRPr="00414120">
        <w:rPr>
          <w:rFonts w:ascii="Times New Roman" w:eastAsia="宋体" w:hAnsi="Times New Roman"/>
          <w:sz w:val="28"/>
          <w:szCs w:val="28"/>
        </w:rPr>
        <w:t>2</w:t>
      </w:r>
      <w:r w:rsidR="004C4BD8" w:rsidRPr="00414120">
        <w:rPr>
          <w:rFonts w:ascii="Times New Roman" w:eastAsia="宋体" w:hAnsi="Times New Roman" w:hint="eastAsia"/>
          <w:sz w:val="28"/>
          <w:szCs w:val="28"/>
        </w:rPr>
        <w:t>4</w:t>
      </w:r>
      <w:r w:rsidRPr="00414120">
        <w:rPr>
          <w:rFonts w:ascii="Times New Roman" w:eastAsia="宋体" w:hAnsi="Times New Roman" w:hint="eastAsia"/>
          <w:sz w:val="28"/>
          <w:szCs w:val="28"/>
        </w:rPr>
        <w:t>日</w:t>
      </w:r>
      <w:r w:rsidRPr="00414120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="0019718E" w:rsidRPr="00414120">
        <w:rPr>
          <w:rFonts w:ascii="Times New Roman" w:eastAsia="宋体" w:hAnsi="Times New Roman" w:hint="eastAsia"/>
          <w:sz w:val="28"/>
          <w:szCs w:val="28"/>
        </w:rPr>
        <w:t>山西</w:t>
      </w:r>
      <w:r w:rsidRPr="00414120">
        <w:rPr>
          <w:rFonts w:ascii="Times New Roman" w:eastAsia="宋体" w:hAnsi="Times New Roman" w:hint="eastAsia"/>
          <w:sz w:val="28"/>
          <w:szCs w:val="28"/>
        </w:rPr>
        <w:t>.</w:t>
      </w:r>
      <w:r w:rsidR="0019718E" w:rsidRPr="00414120">
        <w:rPr>
          <w:rFonts w:ascii="Times New Roman" w:eastAsia="宋体" w:hAnsi="Times New Roman" w:hint="eastAsia"/>
          <w:sz w:val="28"/>
          <w:szCs w:val="28"/>
        </w:rPr>
        <w:t>太原</w:t>
      </w:r>
    </w:p>
    <w:p w14:paraId="6C449138" w14:textId="407BE86E" w:rsidR="00EC78E8" w:rsidRPr="00414120" w:rsidRDefault="003C0F01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/>
          <w:sz w:val="28"/>
          <w:szCs w:val="28"/>
        </w:rPr>
        <w:t>高分子材料</w:t>
      </w:r>
      <w:r w:rsidRPr="00414120">
        <w:rPr>
          <w:rFonts w:ascii="Times New Roman" w:eastAsia="宋体" w:hAnsi="Times New Roman" w:hint="eastAsia"/>
          <w:sz w:val="28"/>
          <w:szCs w:val="28"/>
        </w:rPr>
        <w:t>持续</w:t>
      </w:r>
      <w:r w:rsidRPr="00414120">
        <w:rPr>
          <w:rFonts w:ascii="Times New Roman" w:eastAsia="宋体" w:hAnsi="Times New Roman"/>
          <w:sz w:val="28"/>
          <w:szCs w:val="28"/>
        </w:rPr>
        <w:t>深刻地影响着人们的生产和生活</w:t>
      </w:r>
      <w:r w:rsidRPr="00414120">
        <w:rPr>
          <w:rFonts w:ascii="Times New Roman" w:eastAsia="宋体" w:hAnsi="Times New Roman" w:hint="eastAsia"/>
          <w:sz w:val="28"/>
          <w:szCs w:val="28"/>
        </w:rPr>
        <w:t>，它</w:t>
      </w:r>
      <w:r w:rsidRPr="00414120">
        <w:rPr>
          <w:rFonts w:ascii="Times New Roman" w:eastAsia="宋体" w:hAnsi="Times New Roman"/>
          <w:sz w:val="28"/>
          <w:szCs w:val="28"/>
        </w:rPr>
        <w:t>的使用对全球经济产生了巨大的影响，已成为当今社会</w:t>
      </w:r>
      <w:r w:rsidRPr="00414120">
        <w:rPr>
          <w:rFonts w:ascii="Times New Roman" w:eastAsia="宋体" w:hAnsi="Times New Roman" w:hint="eastAsia"/>
          <w:sz w:val="28"/>
          <w:szCs w:val="28"/>
        </w:rPr>
        <w:t>产业</w:t>
      </w:r>
      <w:r w:rsidRPr="00414120">
        <w:rPr>
          <w:rFonts w:ascii="Times New Roman" w:eastAsia="宋体" w:hAnsi="Times New Roman"/>
          <w:sz w:val="28"/>
          <w:szCs w:val="28"/>
        </w:rPr>
        <w:t>发展最快和需求增长最快的材料。</w:t>
      </w:r>
      <w:r w:rsidRPr="00414120">
        <w:rPr>
          <w:rFonts w:ascii="Times New Roman" w:eastAsia="宋体" w:hAnsi="Times New Roman" w:hint="eastAsia"/>
          <w:sz w:val="28"/>
          <w:szCs w:val="28"/>
        </w:rPr>
        <w:t>随着</w:t>
      </w:r>
      <w:r w:rsidRPr="00414120">
        <w:rPr>
          <w:rFonts w:ascii="Times New Roman" w:eastAsia="宋体" w:hAnsi="Times New Roman"/>
          <w:sz w:val="28"/>
          <w:szCs w:val="28"/>
        </w:rPr>
        <w:t>高分子材料在工业、农业、交通、建筑、汽车、电子电器、航天航空、国防工业以及人们</w:t>
      </w:r>
      <w:r w:rsidRPr="00414120">
        <w:rPr>
          <w:rFonts w:ascii="Times New Roman" w:eastAsia="宋体" w:hAnsi="Times New Roman" w:hint="eastAsia"/>
          <w:sz w:val="28"/>
          <w:szCs w:val="28"/>
        </w:rPr>
        <w:t>衣食住行中</w:t>
      </w:r>
      <w:r w:rsidRPr="00414120">
        <w:rPr>
          <w:rFonts w:ascii="Times New Roman" w:eastAsia="宋体" w:hAnsi="Times New Roman"/>
          <w:sz w:val="28"/>
          <w:szCs w:val="28"/>
        </w:rPr>
        <w:t>越来越多的应用，</w:t>
      </w:r>
      <w:r w:rsidRPr="00414120">
        <w:rPr>
          <w:rFonts w:ascii="Times New Roman" w:eastAsia="宋体" w:hAnsi="Times New Roman" w:hint="eastAsia"/>
          <w:sz w:val="28"/>
          <w:szCs w:val="28"/>
        </w:rPr>
        <w:t>许多科学问题与技术瓶颈</w:t>
      </w:r>
      <w:r w:rsidRPr="00414120">
        <w:rPr>
          <w:rFonts w:ascii="Times New Roman" w:eastAsia="宋体" w:hAnsi="Times New Roman"/>
          <w:sz w:val="28"/>
          <w:szCs w:val="28"/>
        </w:rPr>
        <w:t>不断</w:t>
      </w:r>
      <w:r w:rsidRPr="00414120">
        <w:rPr>
          <w:rFonts w:ascii="Times New Roman" w:eastAsia="宋体" w:hAnsi="Times New Roman" w:hint="eastAsia"/>
          <w:sz w:val="28"/>
          <w:szCs w:val="28"/>
        </w:rPr>
        <w:t>涌现</w:t>
      </w:r>
      <w:r w:rsidRPr="00414120">
        <w:rPr>
          <w:rFonts w:ascii="Times New Roman" w:eastAsia="宋体" w:hAnsi="Times New Roman"/>
          <w:sz w:val="28"/>
          <w:szCs w:val="28"/>
        </w:rPr>
        <w:t>。</w:t>
      </w:r>
      <w:r w:rsidRPr="00414120">
        <w:rPr>
          <w:rFonts w:ascii="Times New Roman" w:eastAsia="宋体" w:hAnsi="Times New Roman" w:hint="eastAsia"/>
          <w:sz w:val="28"/>
          <w:szCs w:val="28"/>
        </w:rPr>
        <w:t>为了在高校、科研院所与产业企业之间架起沟通交流的桥梁，更好地实现高分子材料的产、学、</w:t>
      </w:r>
      <w:proofErr w:type="gramStart"/>
      <w:r w:rsidRPr="00414120">
        <w:rPr>
          <w:rFonts w:ascii="Times New Roman" w:eastAsia="宋体" w:hAnsi="Times New Roman" w:hint="eastAsia"/>
          <w:sz w:val="28"/>
          <w:szCs w:val="28"/>
        </w:rPr>
        <w:t>研</w:t>
      </w:r>
      <w:proofErr w:type="gramEnd"/>
      <w:r w:rsidRPr="00414120">
        <w:rPr>
          <w:rFonts w:ascii="Times New Roman" w:eastAsia="宋体" w:hAnsi="Times New Roman" w:hint="eastAsia"/>
          <w:sz w:val="28"/>
          <w:szCs w:val="28"/>
        </w:rPr>
        <w:t>、用，特别是高分子材料的高性能化、功能化的研发及产业化应用，进一步提高高校的科技成果转化，</w:t>
      </w:r>
      <w:r w:rsidRPr="00414120">
        <w:rPr>
          <w:rFonts w:ascii="Times New Roman" w:eastAsia="宋体" w:hAnsi="Times New Roman" w:hint="eastAsia"/>
          <w:sz w:val="28"/>
          <w:szCs w:val="28"/>
        </w:rPr>
        <w:t>2</w:t>
      </w:r>
      <w:r w:rsidRPr="00414120">
        <w:rPr>
          <w:rFonts w:ascii="Times New Roman" w:eastAsia="宋体" w:hAnsi="Times New Roman"/>
          <w:sz w:val="28"/>
          <w:szCs w:val="28"/>
        </w:rPr>
        <w:t>016</w:t>
      </w:r>
      <w:r w:rsidRPr="00414120">
        <w:rPr>
          <w:rFonts w:ascii="Times New Roman" w:eastAsia="宋体" w:hAnsi="Times New Roman" w:hint="eastAsia"/>
          <w:sz w:val="28"/>
          <w:szCs w:val="28"/>
        </w:rPr>
        <w:t>年高分子科研与产业界几位志同道合的青年学者联合发起“高分子材料产学研论坛”，</w:t>
      </w:r>
      <w:r w:rsidR="00792E6F" w:rsidRPr="00414120">
        <w:rPr>
          <w:rFonts w:ascii="Times New Roman" w:eastAsia="宋体" w:hAnsi="Times New Roman" w:hint="eastAsia"/>
          <w:sz w:val="28"/>
          <w:szCs w:val="28"/>
        </w:rPr>
        <w:t>自第四届更名为“高分子科技与产业创新峰会”，</w:t>
      </w:r>
      <w:r w:rsidRPr="00414120">
        <w:rPr>
          <w:rFonts w:ascii="Times New Roman" w:eastAsia="宋体" w:hAnsi="Times New Roman" w:hint="eastAsia"/>
          <w:sz w:val="28"/>
          <w:szCs w:val="28"/>
        </w:rPr>
        <w:t>现已成功举办</w:t>
      </w:r>
      <w:r w:rsidR="0017559D" w:rsidRPr="00414120">
        <w:rPr>
          <w:rFonts w:ascii="Times New Roman" w:eastAsia="宋体" w:hAnsi="Times New Roman" w:hint="eastAsia"/>
          <w:sz w:val="28"/>
          <w:szCs w:val="28"/>
        </w:rPr>
        <w:t>四</w:t>
      </w:r>
      <w:r w:rsidRPr="00414120">
        <w:rPr>
          <w:rFonts w:ascii="Times New Roman" w:eastAsia="宋体" w:hAnsi="Times New Roman" w:hint="eastAsia"/>
          <w:sz w:val="28"/>
          <w:szCs w:val="28"/>
        </w:rPr>
        <w:t>届，反响热烈。本届峰会热忱</w:t>
      </w:r>
      <w:r w:rsidRPr="00414120">
        <w:rPr>
          <w:rFonts w:ascii="Times New Roman" w:eastAsia="宋体" w:hAnsi="Times New Roman"/>
          <w:sz w:val="28"/>
          <w:szCs w:val="28"/>
        </w:rPr>
        <w:t>欢迎全国</w:t>
      </w:r>
      <w:r w:rsidRPr="00414120">
        <w:rPr>
          <w:rFonts w:ascii="Times New Roman" w:eastAsia="宋体" w:hAnsi="Times New Roman" w:hint="eastAsia"/>
          <w:sz w:val="28"/>
          <w:szCs w:val="28"/>
        </w:rPr>
        <w:t>与</w:t>
      </w:r>
      <w:r w:rsidRPr="00414120">
        <w:rPr>
          <w:rFonts w:ascii="Times New Roman" w:eastAsia="宋体" w:hAnsi="Times New Roman"/>
          <w:sz w:val="28"/>
          <w:szCs w:val="28"/>
        </w:rPr>
        <w:t>海外的高分子</w:t>
      </w:r>
      <w:r w:rsidRPr="00414120">
        <w:rPr>
          <w:rFonts w:ascii="Times New Roman" w:eastAsia="宋体" w:hAnsi="Times New Roman" w:hint="eastAsia"/>
          <w:sz w:val="28"/>
          <w:szCs w:val="28"/>
        </w:rPr>
        <w:t>专家</w:t>
      </w:r>
      <w:r w:rsidRPr="00414120">
        <w:rPr>
          <w:rFonts w:ascii="Times New Roman" w:eastAsia="宋体" w:hAnsi="Times New Roman"/>
          <w:sz w:val="28"/>
          <w:szCs w:val="28"/>
        </w:rPr>
        <w:t>学者</w:t>
      </w:r>
      <w:r w:rsidRPr="00414120">
        <w:rPr>
          <w:rFonts w:ascii="Times New Roman" w:eastAsia="宋体" w:hAnsi="Times New Roman" w:hint="eastAsia"/>
          <w:sz w:val="28"/>
          <w:szCs w:val="28"/>
        </w:rPr>
        <w:t>踊跃参加，依据峰会（论坛）的传统，</w:t>
      </w:r>
      <w:r w:rsidRPr="00414120">
        <w:rPr>
          <w:rFonts w:ascii="Times New Roman" w:eastAsia="宋体" w:hAnsi="Times New Roman"/>
          <w:sz w:val="28"/>
          <w:szCs w:val="28"/>
        </w:rPr>
        <w:t>大会组委会将竭诚为与会代表提供</w:t>
      </w:r>
      <w:r w:rsidRPr="00414120">
        <w:rPr>
          <w:rFonts w:ascii="Times New Roman" w:eastAsia="宋体" w:hAnsi="Times New Roman" w:hint="eastAsia"/>
          <w:sz w:val="28"/>
          <w:szCs w:val="28"/>
        </w:rPr>
        <w:t>口头</w:t>
      </w:r>
      <w:r w:rsidRPr="00414120">
        <w:rPr>
          <w:rFonts w:ascii="Times New Roman" w:eastAsia="宋体" w:hAnsi="Times New Roman"/>
          <w:sz w:val="28"/>
          <w:szCs w:val="28"/>
        </w:rPr>
        <w:t>报告自己成果的机会。</w:t>
      </w:r>
    </w:p>
    <w:p w14:paraId="1D83F1B4" w14:textId="77777777" w:rsidR="00EC78E8" w:rsidRPr="00414120" w:rsidRDefault="003C0F01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本届峰会将集中邀请国内外高分子相关领域（包括材料、化学、电气、自动化等）专家学者和企业代表参加，拟邀请院士</w:t>
      </w:r>
      <w:r w:rsidRPr="00414120">
        <w:rPr>
          <w:rFonts w:ascii="Times New Roman" w:eastAsia="宋体" w:hAnsi="Times New Roman"/>
          <w:sz w:val="28"/>
          <w:szCs w:val="28"/>
        </w:rPr>
        <w:t>1-2</w:t>
      </w:r>
      <w:r w:rsidRPr="00414120">
        <w:rPr>
          <w:rFonts w:ascii="Times New Roman" w:eastAsia="宋体" w:hAnsi="Times New Roman" w:hint="eastAsia"/>
          <w:sz w:val="28"/>
          <w:szCs w:val="28"/>
        </w:rPr>
        <w:t>名，杰青</w:t>
      </w:r>
      <w:r w:rsidRPr="00414120">
        <w:rPr>
          <w:rFonts w:ascii="Times New Roman" w:eastAsia="宋体" w:hAnsi="Times New Roman"/>
          <w:sz w:val="28"/>
          <w:szCs w:val="28"/>
        </w:rPr>
        <w:t>/</w:t>
      </w:r>
      <w:r w:rsidRPr="00414120">
        <w:rPr>
          <w:rFonts w:ascii="Times New Roman" w:eastAsia="宋体" w:hAnsi="Times New Roman" w:hint="eastAsia"/>
          <w:sz w:val="28"/>
          <w:szCs w:val="28"/>
        </w:rPr>
        <w:t>长江学者</w:t>
      </w:r>
      <w:r w:rsidRPr="00414120">
        <w:rPr>
          <w:rFonts w:ascii="Times New Roman" w:eastAsia="宋体" w:hAnsi="Times New Roman"/>
          <w:sz w:val="28"/>
          <w:szCs w:val="28"/>
        </w:rPr>
        <w:t>4-6</w:t>
      </w:r>
      <w:r w:rsidRPr="00414120">
        <w:rPr>
          <w:rFonts w:ascii="Times New Roman" w:eastAsia="宋体" w:hAnsi="Times New Roman" w:hint="eastAsia"/>
          <w:sz w:val="28"/>
          <w:szCs w:val="28"/>
        </w:rPr>
        <w:t>名，国外著名学者</w:t>
      </w:r>
      <w:r w:rsidRPr="00414120">
        <w:rPr>
          <w:rFonts w:ascii="Times New Roman" w:eastAsia="宋体" w:hAnsi="Times New Roman"/>
          <w:sz w:val="28"/>
          <w:szCs w:val="28"/>
        </w:rPr>
        <w:t>3-4</w:t>
      </w:r>
      <w:r w:rsidRPr="00414120">
        <w:rPr>
          <w:rFonts w:ascii="Times New Roman" w:eastAsia="宋体" w:hAnsi="Times New Roman" w:hint="eastAsia"/>
          <w:sz w:val="28"/>
          <w:szCs w:val="28"/>
        </w:rPr>
        <w:t>名，国内知名学者</w:t>
      </w:r>
      <w:r w:rsidRPr="00414120">
        <w:rPr>
          <w:rFonts w:ascii="Times New Roman" w:eastAsia="宋体" w:hAnsi="Times New Roman"/>
          <w:sz w:val="28"/>
          <w:szCs w:val="28"/>
        </w:rPr>
        <w:t>25-30</w:t>
      </w:r>
      <w:r w:rsidRPr="00414120">
        <w:rPr>
          <w:rFonts w:ascii="Times New Roman" w:eastAsia="宋体" w:hAnsi="Times New Roman" w:hint="eastAsia"/>
          <w:sz w:val="28"/>
          <w:szCs w:val="28"/>
        </w:rPr>
        <w:t>人，相关企业代表</w:t>
      </w:r>
      <w:r w:rsidRPr="00414120">
        <w:rPr>
          <w:rFonts w:ascii="Times New Roman" w:eastAsia="宋体" w:hAnsi="Times New Roman"/>
          <w:sz w:val="28"/>
          <w:szCs w:val="28"/>
        </w:rPr>
        <w:t>30-40</w:t>
      </w:r>
      <w:r w:rsidRPr="00414120">
        <w:rPr>
          <w:rFonts w:ascii="Times New Roman" w:eastAsia="宋体" w:hAnsi="Times New Roman" w:hint="eastAsia"/>
          <w:sz w:val="28"/>
          <w:szCs w:val="28"/>
        </w:rPr>
        <w:t>人参加。会议已取得相关重量级行业协会、学会以及中国聚合物网、核心期刊等媒体单位部门的支持，届时</w:t>
      </w:r>
      <w:r w:rsidRPr="00414120">
        <w:rPr>
          <w:rFonts w:ascii="Times New Roman" w:eastAsia="宋体" w:hAnsi="Times New Roman"/>
          <w:sz w:val="28"/>
          <w:szCs w:val="28"/>
        </w:rPr>
        <w:t>将</w:t>
      </w:r>
      <w:r w:rsidRPr="00414120">
        <w:rPr>
          <w:rFonts w:ascii="Times New Roman" w:eastAsia="宋体" w:hAnsi="Times New Roman" w:hint="eastAsia"/>
          <w:sz w:val="28"/>
          <w:szCs w:val="28"/>
        </w:rPr>
        <w:t>邀请相关领导出席会议。</w:t>
      </w:r>
    </w:p>
    <w:p w14:paraId="69DC50A4" w14:textId="77777777" w:rsidR="00EC78E8" w:rsidRPr="00414120" w:rsidRDefault="003C0F01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lastRenderedPageBreak/>
        <w:t>现诚邀您参会、投稿交流，期待着与您相聚龙城太原！</w:t>
      </w:r>
    </w:p>
    <w:p w14:paraId="440EA401" w14:textId="77777777" w:rsidR="00EC78E8" w:rsidRPr="00414120" w:rsidRDefault="003C0F01">
      <w:pPr>
        <w:spacing w:beforeLines="50" w:before="156" w:afterLines="50" w:after="156"/>
        <w:outlineLvl w:val="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一、会议时间与地点</w:t>
      </w:r>
    </w:p>
    <w:p w14:paraId="00B6A0F2" w14:textId="6A5F4D4D" w:rsidR="00EC78E8" w:rsidRPr="00414120" w:rsidRDefault="003C0F01">
      <w:pPr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时间：</w:t>
      </w:r>
      <w:r w:rsidRPr="00414120">
        <w:rPr>
          <w:rFonts w:ascii="Times New Roman" w:eastAsia="宋体" w:hAnsi="Times New Roman" w:hint="eastAsia"/>
          <w:sz w:val="28"/>
          <w:szCs w:val="28"/>
        </w:rPr>
        <w:t>2</w:t>
      </w:r>
      <w:r w:rsidRPr="00414120">
        <w:rPr>
          <w:rFonts w:ascii="Times New Roman" w:eastAsia="宋体" w:hAnsi="Times New Roman"/>
          <w:sz w:val="28"/>
          <w:szCs w:val="28"/>
        </w:rPr>
        <w:t>02</w:t>
      </w:r>
      <w:r w:rsidR="0051090F" w:rsidRPr="00414120">
        <w:rPr>
          <w:rFonts w:ascii="Times New Roman" w:eastAsia="宋体" w:hAnsi="Times New Roman" w:hint="eastAsia"/>
          <w:sz w:val="28"/>
          <w:szCs w:val="28"/>
        </w:rPr>
        <w:t>5</w:t>
      </w:r>
      <w:r w:rsidRPr="00414120">
        <w:rPr>
          <w:rFonts w:ascii="Times New Roman" w:eastAsia="宋体" w:hAnsi="Times New Roman" w:hint="eastAsia"/>
          <w:sz w:val="28"/>
          <w:szCs w:val="28"/>
        </w:rPr>
        <w:t>年</w:t>
      </w:r>
      <w:r w:rsidR="0051090F" w:rsidRPr="00414120">
        <w:rPr>
          <w:rFonts w:ascii="Times New Roman" w:eastAsia="宋体" w:hAnsi="Times New Roman" w:hint="eastAsia"/>
          <w:sz w:val="28"/>
          <w:szCs w:val="28"/>
        </w:rPr>
        <w:t>8</w:t>
      </w:r>
      <w:r w:rsidRPr="00414120">
        <w:rPr>
          <w:rFonts w:ascii="Times New Roman" w:eastAsia="宋体" w:hAnsi="Times New Roman" w:hint="eastAsia"/>
          <w:sz w:val="28"/>
          <w:szCs w:val="28"/>
        </w:rPr>
        <w:t>月</w:t>
      </w:r>
      <w:r w:rsidR="00792E6F" w:rsidRPr="00414120">
        <w:rPr>
          <w:rFonts w:ascii="Times New Roman" w:eastAsia="宋体" w:hAnsi="Times New Roman" w:hint="eastAsia"/>
          <w:sz w:val="28"/>
          <w:szCs w:val="28"/>
        </w:rPr>
        <w:t>21</w:t>
      </w:r>
      <w:r w:rsidRPr="00414120">
        <w:rPr>
          <w:rFonts w:ascii="Times New Roman" w:eastAsia="宋体" w:hAnsi="Times New Roman"/>
          <w:sz w:val="28"/>
          <w:szCs w:val="28"/>
        </w:rPr>
        <w:t>-</w:t>
      </w:r>
      <w:r w:rsidR="00792E6F" w:rsidRPr="00414120">
        <w:rPr>
          <w:rFonts w:ascii="Times New Roman" w:eastAsia="宋体" w:hAnsi="Times New Roman"/>
          <w:sz w:val="28"/>
          <w:szCs w:val="28"/>
        </w:rPr>
        <w:t>2</w:t>
      </w:r>
      <w:r w:rsidR="00792E6F" w:rsidRPr="00414120">
        <w:rPr>
          <w:rFonts w:ascii="Times New Roman" w:eastAsia="宋体" w:hAnsi="Times New Roman" w:hint="eastAsia"/>
          <w:sz w:val="28"/>
          <w:szCs w:val="28"/>
        </w:rPr>
        <w:t>4</w:t>
      </w:r>
      <w:r w:rsidRPr="00414120">
        <w:rPr>
          <w:rFonts w:ascii="Times New Roman" w:eastAsia="宋体" w:hAnsi="Times New Roman" w:hint="eastAsia"/>
          <w:sz w:val="28"/>
          <w:szCs w:val="28"/>
        </w:rPr>
        <w:t>日</w:t>
      </w:r>
      <w:r w:rsidRPr="00414120">
        <w:rPr>
          <w:rFonts w:ascii="Times New Roman" w:eastAsia="宋体" w:hAnsi="Times New Roman" w:hint="eastAsia"/>
          <w:sz w:val="28"/>
          <w:szCs w:val="28"/>
        </w:rPr>
        <w:t xml:space="preserve"> </w:t>
      </w:r>
    </w:p>
    <w:p w14:paraId="79490A93" w14:textId="77777777" w:rsidR="00EC78E8" w:rsidRPr="00414120" w:rsidRDefault="003C0F01">
      <w:pPr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地点：</w:t>
      </w:r>
      <w:r w:rsidR="0051090F" w:rsidRPr="00414120">
        <w:rPr>
          <w:rFonts w:ascii="Times New Roman" w:eastAsia="宋体" w:hAnsi="Times New Roman" w:hint="eastAsia"/>
          <w:sz w:val="28"/>
          <w:szCs w:val="28"/>
        </w:rPr>
        <w:t>山西</w:t>
      </w:r>
      <w:r w:rsidRPr="00414120">
        <w:rPr>
          <w:rFonts w:ascii="Times New Roman" w:eastAsia="宋体" w:hAnsi="Times New Roman" w:hint="eastAsia"/>
          <w:sz w:val="28"/>
          <w:szCs w:val="28"/>
        </w:rPr>
        <w:t>.</w:t>
      </w:r>
      <w:r w:rsidR="0051090F" w:rsidRPr="00414120">
        <w:rPr>
          <w:rFonts w:ascii="Times New Roman" w:eastAsia="宋体" w:hAnsi="Times New Roman" w:hint="eastAsia"/>
          <w:sz w:val="28"/>
          <w:szCs w:val="28"/>
        </w:rPr>
        <w:t>太原</w:t>
      </w:r>
    </w:p>
    <w:p w14:paraId="02279F1F" w14:textId="77777777" w:rsidR="00EC78E8" w:rsidRPr="00414120" w:rsidRDefault="003C0F01">
      <w:pPr>
        <w:spacing w:beforeLines="50" w:before="156" w:afterLines="50" w:after="156"/>
        <w:outlineLvl w:val="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二、会议组织机构</w:t>
      </w:r>
    </w:p>
    <w:p w14:paraId="2899AE94" w14:textId="1EAA345B" w:rsidR="004C4BD8" w:rsidRPr="00414120" w:rsidRDefault="003C0F01">
      <w:pPr>
        <w:rPr>
          <w:rFonts w:ascii="Times New Roman" w:eastAsia="宋体" w:hAnsi="Times New Roman" w:hint="eastAsia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主办单位：</w:t>
      </w:r>
      <w:r w:rsidR="004C4BD8" w:rsidRPr="00414120">
        <w:rPr>
          <w:rFonts w:ascii="Times New Roman" w:eastAsia="宋体" w:hAnsi="Times New Roman" w:hint="eastAsia"/>
          <w:sz w:val="28"/>
          <w:szCs w:val="28"/>
        </w:rPr>
        <w:t>长安大学</w:t>
      </w:r>
    </w:p>
    <w:p w14:paraId="52BECDE7" w14:textId="2ACB3417" w:rsidR="00792E6F" w:rsidRPr="00414120" w:rsidRDefault="00C3454B" w:rsidP="00414120">
      <w:pPr>
        <w:ind w:firstLineChars="500" w:firstLine="140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太原工业学院</w:t>
      </w:r>
    </w:p>
    <w:p w14:paraId="0118A890" w14:textId="767B5F52" w:rsidR="004C4BD8" w:rsidRPr="00414120" w:rsidRDefault="003C0F01">
      <w:pPr>
        <w:rPr>
          <w:rFonts w:ascii="Times New Roman" w:eastAsia="宋体" w:hAnsi="Times New Roman" w:hint="eastAsia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承办单位：</w:t>
      </w:r>
      <w:r w:rsidR="004C4BD8" w:rsidRPr="00414120">
        <w:rPr>
          <w:rFonts w:ascii="Times New Roman" w:eastAsia="宋体" w:hAnsi="Times New Roman" w:hint="eastAsia"/>
          <w:sz w:val="28"/>
          <w:szCs w:val="28"/>
        </w:rPr>
        <w:t>长安大学材料科学与工程学院</w:t>
      </w:r>
    </w:p>
    <w:p w14:paraId="1410C9D7" w14:textId="2A075602" w:rsidR="00EC78E8" w:rsidRPr="00414120" w:rsidRDefault="004A16A9" w:rsidP="00414120">
      <w:pPr>
        <w:ind w:firstLineChars="500" w:firstLine="140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太原工业学院材料工程系</w:t>
      </w:r>
    </w:p>
    <w:p w14:paraId="00F55DE8" w14:textId="77777777" w:rsidR="00F71ECF" w:rsidRPr="00F71ECF" w:rsidRDefault="00F71ECF" w:rsidP="00F71ECF">
      <w:pPr>
        <w:rPr>
          <w:rFonts w:ascii="Times New Roman" w:eastAsia="宋体" w:hAnsi="Times New Roman"/>
          <w:sz w:val="28"/>
          <w:szCs w:val="28"/>
        </w:rPr>
      </w:pPr>
      <w:r w:rsidRPr="00F71ECF">
        <w:rPr>
          <w:rFonts w:ascii="Times New Roman" w:eastAsia="宋体" w:hAnsi="Times New Roman" w:hint="eastAsia"/>
          <w:sz w:val="28"/>
          <w:szCs w:val="28"/>
        </w:rPr>
        <w:t>期刊支持：《高分子学报》；《高分子通报》；《中国塑料》；《塑料助剂》</w:t>
      </w:r>
    </w:p>
    <w:p w14:paraId="275C9964" w14:textId="518EF692" w:rsidR="00F71ECF" w:rsidRDefault="00F71ECF" w:rsidP="00F71ECF">
      <w:pPr>
        <w:rPr>
          <w:rFonts w:ascii="Times New Roman" w:eastAsia="宋体" w:hAnsi="Times New Roman" w:hint="eastAsia"/>
          <w:sz w:val="28"/>
          <w:szCs w:val="28"/>
        </w:rPr>
      </w:pPr>
      <w:r w:rsidRPr="00F71ECF">
        <w:rPr>
          <w:rFonts w:ascii="Times New Roman" w:eastAsia="宋体" w:hAnsi="Times New Roman" w:hint="eastAsia"/>
          <w:sz w:val="28"/>
          <w:szCs w:val="28"/>
        </w:rPr>
        <w:t>平台支持：中国聚合物网</w:t>
      </w:r>
      <w:r w:rsidRPr="00F71ECF">
        <w:rPr>
          <w:rFonts w:ascii="Times New Roman" w:eastAsia="宋体" w:hAnsi="Times New Roman"/>
          <w:sz w:val="28"/>
          <w:szCs w:val="28"/>
        </w:rPr>
        <w:t>(www.polymer.cn)</w:t>
      </w:r>
      <w:r w:rsidRPr="00F71ECF">
        <w:rPr>
          <w:rFonts w:ascii="Times New Roman" w:eastAsia="宋体" w:hAnsi="Times New Roman"/>
          <w:sz w:val="28"/>
          <w:szCs w:val="28"/>
        </w:rPr>
        <w:t>；高分子科技</w:t>
      </w:r>
      <w:r w:rsidRPr="00F71ECF">
        <w:rPr>
          <w:rFonts w:ascii="Times New Roman" w:eastAsia="宋体" w:hAnsi="Times New Roman"/>
          <w:sz w:val="28"/>
          <w:szCs w:val="28"/>
        </w:rPr>
        <w:t>(</w:t>
      </w:r>
      <w:r w:rsidRPr="00F71ECF">
        <w:rPr>
          <w:rFonts w:ascii="Times New Roman" w:eastAsia="宋体" w:hAnsi="Times New Roman"/>
          <w:sz w:val="28"/>
          <w:szCs w:val="28"/>
        </w:rPr>
        <w:t>公众号</w:t>
      </w:r>
      <w:r w:rsidRPr="00F71ECF">
        <w:rPr>
          <w:rFonts w:ascii="Times New Roman" w:eastAsia="宋体" w:hAnsi="Times New Roman"/>
          <w:sz w:val="28"/>
          <w:szCs w:val="28"/>
        </w:rPr>
        <w:t>)</w:t>
      </w:r>
    </w:p>
    <w:p w14:paraId="2BCC10BD" w14:textId="77777777" w:rsidR="003D44D9" w:rsidRPr="003D44D9" w:rsidRDefault="003D44D9" w:rsidP="003D44D9">
      <w:pPr>
        <w:widowControl/>
        <w:shd w:val="clear" w:color="auto" w:fill="FFFFFF"/>
        <w:jc w:val="left"/>
        <w:rPr>
          <w:rFonts w:ascii="Times New Roman" w:eastAsia="宋体" w:hAnsi="Times New Roman"/>
          <w:sz w:val="28"/>
          <w:szCs w:val="28"/>
        </w:rPr>
      </w:pPr>
      <w:r w:rsidRPr="003D44D9">
        <w:rPr>
          <w:rFonts w:ascii="Times New Roman" w:eastAsia="宋体" w:hAnsi="Times New Roman" w:hint="eastAsia"/>
          <w:sz w:val="28"/>
          <w:szCs w:val="28"/>
        </w:rPr>
        <w:t>组织委员会：</w:t>
      </w:r>
    </w:p>
    <w:p w14:paraId="4EAADEFA" w14:textId="77777777" w:rsidR="003D44D9" w:rsidRPr="003D44D9" w:rsidRDefault="003D44D9" w:rsidP="003D44D9">
      <w:pPr>
        <w:widowControl/>
        <w:shd w:val="clear" w:color="auto" w:fill="FFFFFF"/>
        <w:spacing w:before="180" w:after="180"/>
        <w:jc w:val="left"/>
        <w:rPr>
          <w:rFonts w:ascii="Times New Roman" w:eastAsia="宋体" w:hAnsi="Times New Roman" w:hint="eastAsia"/>
          <w:sz w:val="28"/>
          <w:szCs w:val="28"/>
        </w:rPr>
      </w:pPr>
      <w:r w:rsidRPr="003D44D9">
        <w:rPr>
          <w:rFonts w:ascii="Times New Roman" w:eastAsia="宋体" w:hAnsi="Times New Roman" w:hint="eastAsia"/>
          <w:sz w:val="28"/>
          <w:szCs w:val="28"/>
        </w:rPr>
        <w:t>名誉主席（按姓氏汉语拼音汉语为序，下同）</w:t>
      </w:r>
    </w:p>
    <w:p w14:paraId="0C38FF21" w14:textId="77777777" w:rsidR="003D44D9" w:rsidRPr="003D44D9" w:rsidRDefault="003D44D9" w:rsidP="003D44D9">
      <w:pPr>
        <w:widowControl/>
        <w:shd w:val="clear" w:color="auto" w:fill="FFFFFF"/>
        <w:spacing w:before="180" w:after="180"/>
        <w:jc w:val="left"/>
        <w:rPr>
          <w:rFonts w:ascii="Times New Roman" w:eastAsia="宋体" w:hAnsi="Times New Roman" w:hint="eastAsia"/>
          <w:sz w:val="28"/>
          <w:szCs w:val="28"/>
        </w:rPr>
      </w:pPr>
      <w:r w:rsidRPr="003D44D9">
        <w:rPr>
          <w:rFonts w:ascii="Times New Roman" w:eastAsia="宋体" w:hAnsi="Times New Roman" w:hint="eastAsia"/>
          <w:sz w:val="28"/>
          <w:szCs w:val="28"/>
        </w:rPr>
        <w:t>陈忠仁</w:t>
      </w:r>
      <w:r w:rsidRPr="003D44D9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3D44D9">
        <w:rPr>
          <w:rFonts w:ascii="Times New Roman" w:eastAsia="宋体" w:hAnsi="Times New Roman" w:hint="eastAsia"/>
          <w:sz w:val="28"/>
          <w:szCs w:val="28"/>
        </w:rPr>
        <w:t>徐志康</w:t>
      </w:r>
      <w:r w:rsidRPr="003D44D9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3D44D9">
        <w:rPr>
          <w:rFonts w:ascii="Times New Roman" w:eastAsia="宋体" w:hAnsi="Times New Roman" w:hint="eastAsia"/>
          <w:sz w:val="28"/>
          <w:szCs w:val="28"/>
        </w:rPr>
        <w:t>王旭</w:t>
      </w:r>
      <w:r w:rsidRPr="003D44D9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3D44D9">
        <w:rPr>
          <w:rFonts w:ascii="Times New Roman" w:eastAsia="宋体" w:hAnsi="Times New Roman" w:hint="eastAsia"/>
          <w:sz w:val="28"/>
          <w:szCs w:val="28"/>
        </w:rPr>
        <w:t>杨卫民</w:t>
      </w:r>
      <w:r w:rsidRPr="003D44D9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3D44D9">
        <w:rPr>
          <w:rFonts w:ascii="Times New Roman" w:eastAsia="宋体" w:hAnsi="Times New Roman" w:hint="eastAsia"/>
          <w:sz w:val="28"/>
          <w:szCs w:val="28"/>
        </w:rPr>
        <w:t>朱锦</w:t>
      </w:r>
    </w:p>
    <w:p w14:paraId="01A05475" w14:textId="77777777" w:rsidR="003D44D9" w:rsidRPr="003D44D9" w:rsidRDefault="003D44D9" w:rsidP="003D44D9">
      <w:pPr>
        <w:widowControl/>
        <w:shd w:val="clear" w:color="auto" w:fill="FFFFFF"/>
        <w:spacing w:before="180" w:after="180"/>
        <w:jc w:val="left"/>
        <w:rPr>
          <w:rFonts w:ascii="Times New Roman" w:eastAsia="宋体" w:hAnsi="Times New Roman" w:hint="eastAsia"/>
          <w:sz w:val="28"/>
          <w:szCs w:val="28"/>
        </w:rPr>
      </w:pPr>
      <w:r w:rsidRPr="003D44D9">
        <w:rPr>
          <w:rFonts w:ascii="Times New Roman" w:eastAsia="宋体" w:hAnsi="Times New Roman" w:hint="eastAsia"/>
          <w:sz w:val="28"/>
          <w:szCs w:val="28"/>
        </w:rPr>
        <w:t>共同主席：</w:t>
      </w:r>
    </w:p>
    <w:p w14:paraId="7ED4BA35" w14:textId="77777777" w:rsidR="003D44D9" w:rsidRPr="003D44D9" w:rsidRDefault="003D44D9" w:rsidP="003D44D9">
      <w:pPr>
        <w:widowControl/>
        <w:shd w:val="clear" w:color="auto" w:fill="FFFFFF"/>
        <w:spacing w:before="180" w:after="180"/>
        <w:jc w:val="left"/>
        <w:rPr>
          <w:rFonts w:ascii="Times New Roman" w:eastAsia="宋体" w:hAnsi="Times New Roman" w:hint="eastAsia"/>
          <w:sz w:val="28"/>
          <w:szCs w:val="28"/>
        </w:rPr>
      </w:pPr>
      <w:r w:rsidRPr="003D44D9">
        <w:rPr>
          <w:rFonts w:ascii="Times New Roman" w:eastAsia="宋体" w:hAnsi="Times New Roman" w:hint="eastAsia"/>
          <w:sz w:val="28"/>
          <w:szCs w:val="28"/>
        </w:rPr>
        <w:t>程建军</w:t>
      </w:r>
      <w:r w:rsidRPr="003D44D9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3D44D9">
        <w:rPr>
          <w:rFonts w:ascii="Times New Roman" w:eastAsia="宋体" w:hAnsi="Times New Roman" w:hint="eastAsia"/>
          <w:sz w:val="28"/>
          <w:szCs w:val="28"/>
        </w:rPr>
        <w:t>黄俊</w:t>
      </w:r>
      <w:r w:rsidRPr="003D44D9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3D44D9">
        <w:rPr>
          <w:rFonts w:ascii="Times New Roman" w:eastAsia="宋体" w:hAnsi="Times New Roman" w:hint="eastAsia"/>
          <w:sz w:val="28"/>
          <w:szCs w:val="28"/>
        </w:rPr>
        <w:t>李</w:t>
      </w:r>
      <w:proofErr w:type="gramStart"/>
      <w:r w:rsidRPr="003D44D9">
        <w:rPr>
          <w:rFonts w:ascii="Times New Roman" w:eastAsia="宋体" w:hAnsi="Times New Roman" w:hint="eastAsia"/>
          <w:sz w:val="28"/>
          <w:szCs w:val="28"/>
        </w:rPr>
        <w:t>书润</w:t>
      </w:r>
      <w:r w:rsidRPr="003D44D9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3D44D9">
        <w:rPr>
          <w:rFonts w:ascii="Times New Roman" w:eastAsia="宋体" w:hAnsi="Times New Roman" w:hint="eastAsia"/>
          <w:sz w:val="28"/>
          <w:szCs w:val="28"/>
        </w:rPr>
        <w:t>颜录科</w:t>
      </w:r>
      <w:proofErr w:type="gramEnd"/>
      <w:r w:rsidRPr="003D44D9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3D44D9">
        <w:rPr>
          <w:rFonts w:ascii="Times New Roman" w:eastAsia="宋体" w:hAnsi="Times New Roman" w:hint="eastAsia"/>
          <w:sz w:val="28"/>
          <w:szCs w:val="28"/>
        </w:rPr>
        <w:t>张兴宏</w:t>
      </w:r>
    </w:p>
    <w:p w14:paraId="41F87BD1" w14:textId="77777777" w:rsidR="003D44D9" w:rsidRPr="003D44D9" w:rsidRDefault="003D44D9" w:rsidP="003D44D9">
      <w:pPr>
        <w:widowControl/>
        <w:shd w:val="clear" w:color="auto" w:fill="FFFFFF"/>
        <w:spacing w:before="180" w:after="180"/>
        <w:jc w:val="left"/>
        <w:rPr>
          <w:rFonts w:ascii="Times New Roman" w:eastAsia="宋体" w:hAnsi="Times New Roman" w:hint="eastAsia"/>
          <w:sz w:val="28"/>
          <w:szCs w:val="28"/>
        </w:rPr>
      </w:pPr>
      <w:r w:rsidRPr="003D44D9">
        <w:rPr>
          <w:rFonts w:ascii="Times New Roman" w:eastAsia="宋体" w:hAnsi="Times New Roman" w:hint="eastAsia"/>
          <w:sz w:val="28"/>
          <w:szCs w:val="28"/>
        </w:rPr>
        <w:t>执行主席：</w:t>
      </w:r>
    </w:p>
    <w:p w14:paraId="075022D0" w14:textId="0E87C08A" w:rsidR="003D44D9" w:rsidRDefault="00DF4A88" w:rsidP="00F71ECF">
      <w:pPr>
        <w:rPr>
          <w:rFonts w:ascii="Times New Roman" w:eastAsia="宋体" w:hAnsi="Times New Roman" w:hint="eastAsia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李振中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翟燕</w:t>
      </w:r>
    </w:p>
    <w:p w14:paraId="5DBCF26C" w14:textId="77777777" w:rsidR="00445626" w:rsidRPr="00445626" w:rsidRDefault="00445626" w:rsidP="00445626">
      <w:pPr>
        <w:rPr>
          <w:rFonts w:ascii="Times New Roman" w:eastAsia="宋体" w:hAnsi="Times New Roman"/>
          <w:sz w:val="28"/>
          <w:szCs w:val="28"/>
        </w:rPr>
      </w:pPr>
      <w:r w:rsidRPr="00445626">
        <w:rPr>
          <w:rFonts w:ascii="Times New Roman" w:eastAsia="宋体" w:hAnsi="Times New Roman" w:hint="eastAsia"/>
          <w:sz w:val="28"/>
          <w:szCs w:val="28"/>
        </w:rPr>
        <w:t>学术委员会（顾问）：</w:t>
      </w:r>
    </w:p>
    <w:p w14:paraId="2AFBA7A6" w14:textId="565B8107" w:rsidR="00445626" w:rsidRDefault="003E25C4" w:rsidP="00445626">
      <w:pPr>
        <w:rPr>
          <w:rFonts w:ascii="Times New Roman" w:eastAsia="宋体" w:hAnsi="Times New Roman" w:hint="eastAsia"/>
          <w:sz w:val="28"/>
          <w:szCs w:val="28"/>
        </w:rPr>
      </w:pPr>
      <w:r>
        <w:rPr>
          <w:rFonts w:ascii="Times New Roman" w:eastAsia="宋体" w:hAnsi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1C482" wp14:editId="7EDD4B61">
                <wp:simplePos x="0" y="0"/>
                <wp:positionH relativeFrom="column">
                  <wp:posOffset>520700</wp:posOffset>
                </wp:positionH>
                <wp:positionV relativeFrom="paragraph">
                  <wp:posOffset>3643630</wp:posOffset>
                </wp:positionV>
                <wp:extent cx="571500" cy="2286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41pt;margin-top:286.9pt;width:4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" filled="f" strokecolor="#1f3763 [1604]" strokeweight="1pt"/>
            </w:pict>
          </mc:Fallback>
        </mc:AlternateContent>
      </w:r>
      <w:proofErr w:type="gramStart"/>
      <w:r w:rsidR="00445626" w:rsidRPr="00445626">
        <w:rPr>
          <w:rFonts w:ascii="Times New Roman" w:eastAsia="宋体" w:hAnsi="Times New Roman" w:hint="eastAsia"/>
          <w:sz w:val="28"/>
          <w:szCs w:val="28"/>
        </w:rPr>
        <w:t>包永忠</w:t>
      </w:r>
      <w:proofErr w:type="gramEnd"/>
      <w:r w:rsidR="00445626" w:rsidRPr="00445626">
        <w:rPr>
          <w:rFonts w:ascii="Times New Roman" w:eastAsia="宋体" w:hAnsi="Times New Roman" w:hint="eastAsia"/>
          <w:sz w:val="28"/>
          <w:szCs w:val="28"/>
        </w:rPr>
        <w:t>、蔡智奇、曹</w:t>
      </w:r>
      <w:proofErr w:type="gramStart"/>
      <w:r w:rsidR="00445626" w:rsidRPr="00445626">
        <w:rPr>
          <w:rFonts w:ascii="Times New Roman" w:eastAsia="宋体" w:hAnsi="Times New Roman" w:hint="eastAsia"/>
          <w:sz w:val="28"/>
          <w:szCs w:val="28"/>
        </w:rPr>
        <w:t>堃</w:t>
      </w:r>
      <w:proofErr w:type="gramEnd"/>
      <w:r w:rsidR="00445626" w:rsidRPr="00445626">
        <w:rPr>
          <w:rFonts w:ascii="Times New Roman" w:eastAsia="宋体" w:hAnsi="Times New Roman" w:hint="eastAsia"/>
          <w:sz w:val="28"/>
          <w:szCs w:val="28"/>
        </w:rPr>
        <w:t>、陈红征、陈立新、陈义旺、陈涛、丁书江、董淑祥、杜建忠、方征平、封伟、冯嘉春、冯传良、冯杰、付绍云、付强、高长有、顾军渭、郭宝华、郭宝春、韩小瑜、洪向明、黄进、黄瑞杰、焦斌、</w:t>
      </w:r>
      <w:proofErr w:type="gramStart"/>
      <w:r w:rsidR="00445626" w:rsidRPr="00445626">
        <w:rPr>
          <w:rFonts w:ascii="Times New Roman" w:eastAsia="宋体" w:hAnsi="Times New Roman" w:hint="eastAsia"/>
          <w:sz w:val="28"/>
          <w:szCs w:val="28"/>
        </w:rPr>
        <w:t>蒋</w:t>
      </w:r>
      <w:proofErr w:type="gramEnd"/>
      <w:r w:rsidR="00445626" w:rsidRPr="00445626">
        <w:rPr>
          <w:rFonts w:ascii="Times New Roman" w:eastAsia="宋体" w:hAnsi="Times New Roman" w:hint="eastAsia"/>
          <w:sz w:val="28"/>
          <w:szCs w:val="28"/>
        </w:rPr>
        <w:t>璠晖、孔杰、李勇进、李忠明、李鹏、李娟、李熹平、李化毅、李磊、李志杰、李云全、刘春太、刘民英、刘平伟、刘正平、刘天西、刘学、刘军磊、</w:t>
      </w:r>
      <w:r w:rsidR="00445626" w:rsidRPr="00445626">
        <w:rPr>
          <w:rFonts w:ascii="Times New Roman" w:eastAsia="宋体" w:hAnsi="Times New Roman"/>
          <w:sz w:val="28"/>
          <w:szCs w:val="28"/>
        </w:rPr>
        <w:t xml:space="preserve"> </w:t>
      </w:r>
      <w:r w:rsidR="00445626" w:rsidRPr="00445626">
        <w:rPr>
          <w:rFonts w:ascii="Times New Roman" w:eastAsia="宋体" w:hAnsi="Times New Roman"/>
          <w:sz w:val="28"/>
          <w:szCs w:val="28"/>
        </w:rPr>
        <w:t>刘凯强、卢灿辉、吕挺、门永锋、戚栋明、钱志勇、任英杰、宋义虎、孙文华、汤龙程、武培怡、谢毅、许忠斌、徐立新、严锋、杨鹏、杨晋涛、杨建海、杨利平、杨涛、姚水良、叶南</w:t>
      </w:r>
      <w:proofErr w:type="gramStart"/>
      <w:r w:rsidR="00445626" w:rsidRPr="00445626">
        <w:rPr>
          <w:rFonts w:ascii="Times New Roman" w:eastAsia="宋体" w:hAnsi="Times New Roman"/>
          <w:sz w:val="28"/>
          <w:szCs w:val="28"/>
        </w:rPr>
        <w:t>飚</w:t>
      </w:r>
      <w:proofErr w:type="gramEnd"/>
      <w:r w:rsidR="00445626" w:rsidRPr="00445626">
        <w:rPr>
          <w:rFonts w:ascii="Times New Roman" w:eastAsia="宋体" w:hAnsi="Times New Roman"/>
          <w:sz w:val="28"/>
          <w:szCs w:val="28"/>
        </w:rPr>
        <w:t>、殷鹏刚、由吉春、</w:t>
      </w:r>
      <w:r w:rsidR="00445626" w:rsidRPr="00445626">
        <w:rPr>
          <w:rFonts w:ascii="Times New Roman" w:eastAsia="宋体" w:hAnsi="Times New Roman" w:hint="eastAsia"/>
          <w:sz w:val="28"/>
          <w:szCs w:val="28"/>
        </w:rPr>
        <w:t>王玉忠、王震、王金立、王仕峰、王玮、章明秋、张立群、张诚、张广成、张水洞、张才亮、张先明、张军、张超、张拥军、赵朋、周光大、朱峰</w:t>
      </w:r>
    </w:p>
    <w:p w14:paraId="3D8C1C18" w14:textId="043798D7" w:rsidR="00167FA5" w:rsidRDefault="00167FA5" w:rsidP="00445626">
      <w:pPr>
        <w:rPr>
          <w:rFonts w:ascii="Times New Roman" w:eastAsia="宋体" w:hAnsi="Times New Roman" w:hint="eastAsia"/>
          <w:sz w:val="28"/>
          <w:szCs w:val="28"/>
        </w:rPr>
      </w:pPr>
      <w:r w:rsidRPr="00167FA5">
        <w:rPr>
          <w:rFonts w:ascii="Times New Roman" w:eastAsia="宋体" w:hAnsi="Times New Roman" w:hint="eastAsia"/>
          <w:sz w:val="28"/>
          <w:szCs w:val="28"/>
        </w:rPr>
        <w:t>秘书长：</w:t>
      </w:r>
      <w:r w:rsidR="002B4A87">
        <w:rPr>
          <w:rFonts w:ascii="Times New Roman" w:eastAsia="宋体" w:hAnsi="Times New Roman" w:hint="eastAsia"/>
          <w:sz w:val="28"/>
          <w:szCs w:val="28"/>
        </w:rPr>
        <w:t>郝明正</w:t>
      </w:r>
      <w:r w:rsidR="00D24AEF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="002B4A87">
        <w:rPr>
          <w:rFonts w:ascii="Times New Roman" w:eastAsia="宋体" w:hAnsi="Times New Roman" w:hint="eastAsia"/>
          <w:sz w:val="28"/>
          <w:szCs w:val="28"/>
        </w:rPr>
        <w:t>刘冰肖</w:t>
      </w:r>
    </w:p>
    <w:p w14:paraId="1AE847B9" w14:textId="17EE0088" w:rsidR="00587442" w:rsidRPr="00587442" w:rsidRDefault="00587442" w:rsidP="00587442">
      <w:pPr>
        <w:rPr>
          <w:rFonts w:ascii="Times New Roman" w:eastAsia="宋体" w:hAnsi="Times New Roman"/>
          <w:sz w:val="28"/>
          <w:szCs w:val="28"/>
        </w:rPr>
      </w:pPr>
      <w:r w:rsidRPr="00587442">
        <w:rPr>
          <w:rFonts w:ascii="Times New Roman" w:eastAsia="宋体" w:hAnsi="Times New Roman" w:hint="eastAsia"/>
          <w:sz w:val="28"/>
          <w:szCs w:val="28"/>
        </w:rPr>
        <w:t>会务组：</w:t>
      </w:r>
      <w:r w:rsidR="003E25C4">
        <w:rPr>
          <w:rFonts w:ascii="Times New Roman" w:eastAsia="宋体" w:hAnsi="Times New Roman" w:hint="eastAsia"/>
          <w:sz w:val="28"/>
          <w:szCs w:val="28"/>
        </w:rPr>
        <w:t>边祥成、贺茂勇</w:t>
      </w:r>
      <w:r w:rsidR="003E25C4">
        <w:rPr>
          <w:rFonts w:ascii="Times New Roman" w:eastAsia="宋体" w:hAnsi="Times New Roman"/>
          <w:sz w:val="28"/>
          <w:szCs w:val="28"/>
        </w:rPr>
        <w:t>、张涛、王玉龙、张伟、</w:t>
      </w:r>
      <w:r w:rsidR="00026493">
        <w:rPr>
          <w:rFonts w:ascii="Times New Roman" w:eastAsia="宋体" w:hAnsi="Times New Roman"/>
          <w:sz w:val="28"/>
          <w:szCs w:val="28"/>
        </w:rPr>
        <w:t>王林艳、</w:t>
      </w:r>
      <w:r w:rsidR="003E25C4">
        <w:rPr>
          <w:rFonts w:ascii="Times New Roman" w:eastAsia="宋体" w:hAnsi="Times New Roman"/>
          <w:sz w:val="28"/>
          <w:szCs w:val="28"/>
        </w:rPr>
        <w:t>侯敏杰、</w:t>
      </w:r>
      <w:r w:rsidR="00026493">
        <w:rPr>
          <w:rFonts w:ascii="Times New Roman" w:eastAsia="宋体" w:hAnsi="Times New Roman"/>
          <w:sz w:val="28"/>
          <w:szCs w:val="28"/>
        </w:rPr>
        <w:t>王剑、刘文影、贺雅</w:t>
      </w:r>
      <w:proofErr w:type="gramStart"/>
      <w:r w:rsidR="00026493">
        <w:rPr>
          <w:rFonts w:ascii="Times New Roman" w:eastAsia="宋体" w:hAnsi="Times New Roman"/>
          <w:sz w:val="28"/>
          <w:szCs w:val="28"/>
        </w:rPr>
        <w:t>悦</w:t>
      </w:r>
      <w:proofErr w:type="gramEnd"/>
    </w:p>
    <w:p w14:paraId="4384634F" w14:textId="77777777" w:rsidR="00EC78E8" w:rsidRPr="00414120" w:rsidRDefault="003C0F01">
      <w:pPr>
        <w:spacing w:beforeLines="50" w:before="156" w:afterLines="50" w:after="156"/>
        <w:outlineLvl w:val="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三、会议主题</w:t>
      </w:r>
    </w:p>
    <w:p w14:paraId="48E2993A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 xml:space="preserve">A 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高分子材料合成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、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结构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与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性能</w:t>
      </w:r>
    </w:p>
    <w:p w14:paraId="381D2382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 xml:space="preserve">B 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高分子材料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成型与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加工</w:t>
      </w:r>
    </w:p>
    <w:p w14:paraId="50E7F91C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 xml:space="preserve">C 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通用高分子高性能化与功能化</w:t>
      </w:r>
    </w:p>
    <w:p w14:paraId="6E4C7A91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D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聚合物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基合金材料</w:t>
      </w:r>
    </w:p>
    <w:p w14:paraId="0706ECE3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 xml:space="preserve">E 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功能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材料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与复合材料</w:t>
      </w:r>
    </w:p>
    <w:p w14:paraId="2FBA7CA2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F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 xml:space="preserve"> 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生物医用高分子材料</w:t>
      </w:r>
    </w:p>
    <w:p w14:paraId="204C2739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G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 xml:space="preserve"> 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废旧高分子材料绿色再生与高值化利用</w:t>
      </w:r>
    </w:p>
    <w:p w14:paraId="24897D6A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lastRenderedPageBreak/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 xml:space="preserve">H 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高分子材料产业化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与工程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装备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技术</w:t>
      </w:r>
    </w:p>
    <w:p w14:paraId="499D1ED4" w14:textId="77777777" w:rsidR="00EC78E8" w:rsidRPr="00414120" w:rsidRDefault="003C0F01">
      <w:pPr>
        <w:widowControl/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主题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 xml:space="preserve">I </w:t>
      </w:r>
      <w:r w:rsidRPr="00414120">
        <w:rPr>
          <w:rStyle w:val="style4"/>
          <w:rFonts w:ascii="Times New Roman" w:eastAsia="宋体" w:hAnsi="Times New Roman" w:cs="Times New Roman"/>
          <w:color w:val="auto"/>
          <w:sz w:val="28"/>
          <w:szCs w:val="28"/>
        </w:rPr>
        <w:t>高分子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教学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/</w:t>
      </w:r>
      <w:r w:rsidRPr="00414120">
        <w:rPr>
          <w:rStyle w:val="style4"/>
          <w:rFonts w:ascii="Times New Roman" w:eastAsia="宋体" w:hAnsi="Times New Roman" w:cs="Times New Roman" w:hint="eastAsia"/>
          <w:color w:val="auto"/>
          <w:sz w:val="28"/>
          <w:szCs w:val="28"/>
        </w:rPr>
        <w:t>工程认证专场</w:t>
      </w:r>
    </w:p>
    <w:p w14:paraId="2BB48442" w14:textId="77777777" w:rsidR="00EC78E8" w:rsidRPr="00414120" w:rsidRDefault="003C0F01">
      <w:pPr>
        <w:spacing w:beforeLines="50" w:before="156" w:afterLines="50" w:after="156"/>
        <w:outlineLvl w:val="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四、论文摘要提交</w:t>
      </w:r>
    </w:p>
    <w:p w14:paraId="47429844" w14:textId="1C8F55D6" w:rsidR="00EC78E8" w:rsidRPr="00414120" w:rsidRDefault="003C0F01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论文摘要将汇编成论文摘要集，供论坛交流。论文摘要（</w:t>
      </w:r>
      <w:r w:rsidRPr="00414120">
        <w:rPr>
          <w:rFonts w:ascii="Times New Roman" w:eastAsia="宋体" w:hAnsi="Times New Roman"/>
          <w:sz w:val="28"/>
          <w:szCs w:val="28"/>
        </w:rPr>
        <w:t>word</w:t>
      </w:r>
      <w:r w:rsidRPr="00414120">
        <w:rPr>
          <w:rFonts w:ascii="Times New Roman" w:eastAsia="宋体" w:hAnsi="Times New Roman" w:hint="eastAsia"/>
          <w:sz w:val="28"/>
          <w:szCs w:val="28"/>
        </w:rPr>
        <w:t>格式）请于</w:t>
      </w:r>
      <w:r w:rsidRPr="00414120">
        <w:rPr>
          <w:rFonts w:ascii="Times New Roman" w:eastAsia="宋体" w:hAnsi="Times New Roman"/>
          <w:sz w:val="28"/>
          <w:szCs w:val="28"/>
        </w:rPr>
        <w:t>202</w:t>
      </w:r>
      <w:r w:rsidR="004A16A9" w:rsidRPr="00414120">
        <w:rPr>
          <w:rFonts w:ascii="Times New Roman" w:eastAsia="宋体" w:hAnsi="Times New Roman" w:hint="eastAsia"/>
          <w:sz w:val="28"/>
          <w:szCs w:val="28"/>
        </w:rPr>
        <w:t>5</w:t>
      </w:r>
      <w:r w:rsidRPr="00414120">
        <w:rPr>
          <w:rFonts w:ascii="Times New Roman" w:eastAsia="宋体" w:hAnsi="Times New Roman" w:hint="eastAsia"/>
          <w:sz w:val="28"/>
          <w:szCs w:val="28"/>
        </w:rPr>
        <w:t>年</w:t>
      </w:r>
      <w:r w:rsidR="004A16A9" w:rsidRPr="00414120">
        <w:rPr>
          <w:rFonts w:ascii="Times New Roman" w:eastAsia="宋体" w:hAnsi="Times New Roman" w:hint="eastAsia"/>
          <w:sz w:val="28"/>
          <w:szCs w:val="28"/>
        </w:rPr>
        <w:t>7</w:t>
      </w:r>
      <w:r w:rsidRPr="00414120">
        <w:rPr>
          <w:rFonts w:ascii="Times New Roman" w:eastAsia="宋体" w:hAnsi="Times New Roman" w:hint="eastAsia"/>
          <w:sz w:val="28"/>
          <w:szCs w:val="28"/>
        </w:rPr>
        <w:t>月</w:t>
      </w:r>
      <w:r w:rsidRPr="00414120">
        <w:rPr>
          <w:rFonts w:ascii="Times New Roman" w:eastAsia="宋体" w:hAnsi="Times New Roman"/>
          <w:sz w:val="28"/>
          <w:szCs w:val="28"/>
        </w:rPr>
        <w:t>25</w:t>
      </w:r>
      <w:r w:rsidRPr="00414120">
        <w:rPr>
          <w:rFonts w:ascii="Times New Roman" w:eastAsia="宋体" w:hAnsi="Times New Roman" w:hint="eastAsia"/>
          <w:sz w:val="28"/>
          <w:szCs w:val="28"/>
        </w:rPr>
        <w:t>日前发至联系人信箱</w:t>
      </w:r>
      <w:r w:rsidR="00B77822">
        <w:rPr>
          <w:rFonts w:ascii="Times New Roman" w:eastAsia="宋体" w:hAnsi="Times New Roman" w:hint="eastAsia"/>
          <w:sz w:val="28"/>
          <w:szCs w:val="28"/>
        </w:rPr>
        <w:t>（</w:t>
      </w:r>
      <w:r w:rsidR="00B77822" w:rsidRPr="002D4DC2">
        <w:rPr>
          <w:rFonts w:ascii="Times New Roman" w:eastAsia="宋体" w:hAnsi="Times New Roman"/>
          <w:sz w:val="28"/>
          <w:szCs w:val="28"/>
        </w:rPr>
        <w:t>bxliutg@163.com</w:t>
      </w:r>
      <w:r w:rsidR="00B77822">
        <w:rPr>
          <w:rFonts w:ascii="Times New Roman" w:eastAsia="宋体" w:hAnsi="Times New Roman" w:hint="eastAsia"/>
          <w:sz w:val="28"/>
          <w:szCs w:val="28"/>
        </w:rPr>
        <w:t>）</w:t>
      </w:r>
      <w:r w:rsidRPr="00414120">
        <w:rPr>
          <w:rFonts w:ascii="Times New Roman" w:eastAsia="宋体" w:hAnsi="Times New Roman" w:hint="eastAsia"/>
          <w:sz w:val="28"/>
          <w:szCs w:val="28"/>
        </w:rPr>
        <w:t>或在线提交。会议现场将评审优秀论文与优秀报告，并将优秀论文推荐到核心期刊审核录用。</w:t>
      </w:r>
      <w:r w:rsidRPr="00414120">
        <w:rPr>
          <w:rFonts w:ascii="Times New Roman" w:eastAsia="宋体" w:hAnsi="Times New Roman"/>
          <w:sz w:val="28"/>
          <w:szCs w:val="28"/>
        </w:rPr>
        <w:t>有关会议信息请查阅中国聚合物网上的本次大会</w:t>
      </w:r>
      <w:r w:rsidRPr="00414120">
        <w:rPr>
          <w:rFonts w:ascii="Times New Roman" w:eastAsia="宋体" w:hAnsi="Times New Roman" w:hint="eastAsia"/>
          <w:sz w:val="28"/>
          <w:szCs w:val="28"/>
        </w:rPr>
        <w:t>主页（延后公布）。</w:t>
      </w:r>
    </w:p>
    <w:p w14:paraId="60D83CB2" w14:textId="77777777" w:rsidR="00EC78E8" w:rsidRPr="00414120" w:rsidRDefault="003C0F01">
      <w:pPr>
        <w:spacing w:beforeLines="50" w:before="156" w:afterLines="50" w:after="156"/>
        <w:outlineLvl w:val="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五、会议相关费用</w:t>
      </w:r>
    </w:p>
    <w:p w14:paraId="629D6A41" w14:textId="77777777" w:rsidR="00EC78E8" w:rsidRPr="00414120" w:rsidRDefault="003C0F01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会议注册费：</w:t>
      </w:r>
      <w:r w:rsidRPr="00414120">
        <w:rPr>
          <w:rFonts w:ascii="Times New Roman" w:eastAsia="宋体" w:hAnsi="Times New Roman"/>
          <w:sz w:val="28"/>
          <w:szCs w:val="28"/>
        </w:rPr>
        <w:t>1</w:t>
      </w:r>
      <w:r w:rsidRPr="00414120">
        <w:rPr>
          <w:rFonts w:ascii="Times New Roman" w:eastAsia="宋体" w:hAnsi="Times New Roman" w:hint="eastAsia"/>
          <w:sz w:val="28"/>
          <w:szCs w:val="28"/>
        </w:rPr>
        <w:t>,</w:t>
      </w:r>
      <w:r w:rsidRPr="00414120">
        <w:rPr>
          <w:rFonts w:ascii="Times New Roman" w:eastAsia="宋体" w:hAnsi="Times New Roman"/>
          <w:sz w:val="28"/>
          <w:szCs w:val="28"/>
        </w:rPr>
        <w:t>800</w:t>
      </w:r>
      <w:r w:rsidRPr="00414120">
        <w:rPr>
          <w:rFonts w:ascii="Times New Roman" w:eastAsia="宋体" w:hAnsi="Times New Roman" w:hint="eastAsia"/>
          <w:sz w:val="28"/>
          <w:szCs w:val="28"/>
        </w:rPr>
        <w:t>元</w:t>
      </w:r>
      <w:r w:rsidRPr="00414120">
        <w:rPr>
          <w:rFonts w:ascii="Times New Roman" w:eastAsia="宋体" w:hAnsi="Times New Roman" w:hint="eastAsia"/>
          <w:sz w:val="28"/>
          <w:szCs w:val="28"/>
        </w:rPr>
        <w:t>/</w:t>
      </w:r>
      <w:r w:rsidRPr="00414120">
        <w:rPr>
          <w:rFonts w:ascii="Times New Roman" w:eastAsia="宋体" w:hAnsi="Times New Roman" w:hint="eastAsia"/>
          <w:sz w:val="28"/>
          <w:szCs w:val="28"/>
        </w:rPr>
        <w:t>人（学生</w:t>
      </w:r>
      <w:r w:rsidRPr="00414120">
        <w:rPr>
          <w:rFonts w:ascii="Times New Roman" w:eastAsia="宋体" w:hAnsi="Times New Roman" w:hint="eastAsia"/>
          <w:sz w:val="28"/>
          <w:szCs w:val="28"/>
        </w:rPr>
        <w:t>1,</w:t>
      </w:r>
      <w:r w:rsidRPr="00414120">
        <w:rPr>
          <w:rFonts w:ascii="Times New Roman" w:eastAsia="宋体" w:hAnsi="Times New Roman"/>
          <w:sz w:val="28"/>
          <w:szCs w:val="28"/>
        </w:rPr>
        <w:t>200</w:t>
      </w:r>
      <w:r w:rsidRPr="00414120">
        <w:rPr>
          <w:rFonts w:ascii="Times New Roman" w:eastAsia="宋体" w:hAnsi="Times New Roman" w:hint="eastAsia"/>
          <w:sz w:val="28"/>
          <w:szCs w:val="28"/>
        </w:rPr>
        <w:t>元</w:t>
      </w:r>
      <w:r w:rsidRPr="00414120">
        <w:rPr>
          <w:rFonts w:ascii="Times New Roman" w:eastAsia="宋体" w:hAnsi="Times New Roman" w:hint="eastAsia"/>
          <w:sz w:val="28"/>
          <w:szCs w:val="28"/>
        </w:rPr>
        <w:t>/</w:t>
      </w:r>
      <w:r w:rsidRPr="00414120">
        <w:rPr>
          <w:rFonts w:ascii="Times New Roman" w:eastAsia="宋体" w:hAnsi="Times New Roman" w:hint="eastAsia"/>
          <w:sz w:val="28"/>
          <w:szCs w:val="28"/>
        </w:rPr>
        <w:t>人），含论文摘要集、会议费和会议期间餐费；企业发布技术需求的</w:t>
      </w:r>
      <w:r w:rsidRPr="00414120">
        <w:rPr>
          <w:rFonts w:ascii="Times New Roman" w:eastAsia="宋体" w:hAnsi="Times New Roman"/>
          <w:sz w:val="28"/>
          <w:szCs w:val="28"/>
        </w:rPr>
        <w:t>5</w:t>
      </w:r>
      <w:r w:rsidRPr="00414120">
        <w:rPr>
          <w:rFonts w:ascii="Times New Roman" w:eastAsia="宋体" w:hAnsi="Times New Roman" w:hint="eastAsia"/>
          <w:sz w:val="28"/>
          <w:szCs w:val="28"/>
        </w:rPr>
        <w:t>,</w:t>
      </w:r>
      <w:r w:rsidRPr="00414120">
        <w:rPr>
          <w:rFonts w:ascii="Times New Roman" w:eastAsia="宋体" w:hAnsi="Times New Roman"/>
          <w:sz w:val="28"/>
          <w:szCs w:val="28"/>
        </w:rPr>
        <w:t>000</w:t>
      </w:r>
      <w:r w:rsidRPr="00414120">
        <w:rPr>
          <w:rFonts w:ascii="Times New Roman" w:eastAsia="宋体" w:hAnsi="Times New Roman" w:hint="eastAsia"/>
          <w:sz w:val="28"/>
          <w:szCs w:val="28"/>
        </w:rPr>
        <w:t>元</w:t>
      </w:r>
      <w:r w:rsidRPr="00414120">
        <w:rPr>
          <w:rFonts w:ascii="Times New Roman" w:eastAsia="宋体" w:hAnsi="Times New Roman" w:hint="eastAsia"/>
          <w:sz w:val="28"/>
          <w:szCs w:val="28"/>
        </w:rPr>
        <w:t>/</w:t>
      </w:r>
      <w:r w:rsidRPr="00414120">
        <w:rPr>
          <w:rFonts w:ascii="Times New Roman" w:eastAsia="宋体" w:hAnsi="Times New Roman" w:hint="eastAsia"/>
          <w:sz w:val="28"/>
          <w:szCs w:val="28"/>
        </w:rPr>
        <w:t>项，含技术需求</w:t>
      </w:r>
      <w:proofErr w:type="gramStart"/>
      <w:r w:rsidRPr="00414120">
        <w:rPr>
          <w:rFonts w:ascii="Times New Roman" w:eastAsia="宋体" w:hAnsi="Times New Roman" w:hint="eastAsia"/>
          <w:sz w:val="28"/>
          <w:szCs w:val="28"/>
        </w:rPr>
        <w:t>册</w:t>
      </w:r>
      <w:proofErr w:type="gramEnd"/>
      <w:r w:rsidRPr="00414120">
        <w:rPr>
          <w:rFonts w:ascii="Times New Roman" w:eastAsia="宋体" w:hAnsi="Times New Roman" w:hint="eastAsia"/>
          <w:sz w:val="28"/>
          <w:szCs w:val="28"/>
        </w:rPr>
        <w:t>整理发布与现场对接会。住宿统一安排，费用自理。</w:t>
      </w:r>
    </w:p>
    <w:p w14:paraId="4C02278A" w14:textId="77777777" w:rsidR="00EC78E8" w:rsidRPr="00414120" w:rsidRDefault="003C0F01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展示推广：会场展台</w:t>
      </w:r>
      <w:r w:rsidRPr="00414120">
        <w:rPr>
          <w:rFonts w:ascii="Times New Roman" w:eastAsia="宋体" w:hAnsi="Times New Roman"/>
          <w:sz w:val="28"/>
          <w:szCs w:val="28"/>
        </w:rPr>
        <w:t>10</w:t>
      </w:r>
      <w:r w:rsidRPr="00414120">
        <w:rPr>
          <w:rFonts w:ascii="Times New Roman" w:eastAsia="宋体" w:hAnsi="Times New Roman" w:hint="eastAsia"/>
          <w:sz w:val="28"/>
          <w:szCs w:val="28"/>
        </w:rPr>
        <w:t>,000</w:t>
      </w:r>
      <w:r w:rsidRPr="00414120">
        <w:rPr>
          <w:rFonts w:ascii="Times New Roman" w:eastAsia="宋体" w:hAnsi="Times New Roman" w:hint="eastAsia"/>
          <w:sz w:val="28"/>
          <w:szCs w:val="28"/>
        </w:rPr>
        <w:t>元</w:t>
      </w:r>
      <w:r w:rsidRPr="00414120">
        <w:rPr>
          <w:rFonts w:ascii="Times New Roman" w:eastAsia="宋体" w:hAnsi="Times New Roman" w:hint="eastAsia"/>
          <w:sz w:val="28"/>
          <w:szCs w:val="28"/>
        </w:rPr>
        <w:t>/</w:t>
      </w:r>
      <w:proofErr w:type="gramStart"/>
      <w:r w:rsidRPr="00414120">
        <w:rPr>
          <w:rFonts w:ascii="Times New Roman" w:eastAsia="宋体" w:hAnsi="Times New Roman" w:hint="eastAsia"/>
          <w:sz w:val="28"/>
          <w:szCs w:val="28"/>
        </w:rPr>
        <w:t>个</w:t>
      </w:r>
      <w:proofErr w:type="gramEnd"/>
      <w:r w:rsidRPr="00414120">
        <w:rPr>
          <w:rFonts w:ascii="Times New Roman" w:eastAsia="宋体" w:hAnsi="Times New Roman" w:hint="eastAsia"/>
          <w:sz w:val="28"/>
          <w:szCs w:val="28"/>
        </w:rPr>
        <w:t>。</w:t>
      </w:r>
      <w:r w:rsidRPr="00414120">
        <w:rPr>
          <w:rFonts w:ascii="Times New Roman" w:eastAsia="宋体" w:hAnsi="Times New Roman"/>
          <w:sz w:val="28"/>
          <w:szCs w:val="28"/>
        </w:rPr>
        <w:t>参会代表可在网上注册，也可填写本次大会第</w:t>
      </w:r>
      <w:r w:rsidRPr="00414120">
        <w:rPr>
          <w:rFonts w:ascii="Times New Roman" w:eastAsia="宋体" w:hAnsi="Times New Roman" w:hint="eastAsia"/>
          <w:sz w:val="28"/>
          <w:szCs w:val="28"/>
        </w:rPr>
        <w:t>一</w:t>
      </w:r>
      <w:r w:rsidRPr="00414120">
        <w:rPr>
          <w:rFonts w:ascii="Times New Roman" w:eastAsia="宋体" w:hAnsi="Times New Roman"/>
          <w:sz w:val="28"/>
          <w:szCs w:val="28"/>
        </w:rPr>
        <w:t>轮通知中的回执，并将回执</w:t>
      </w:r>
      <w:r w:rsidRPr="00414120">
        <w:rPr>
          <w:rFonts w:ascii="Times New Roman" w:eastAsia="宋体" w:hAnsi="Times New Roman" w:hint="eastAsia"/>
          <w:sz w:val="28"/>
          <w:szCs w:val="28"/>
        </w:rPr>
        <w:t>传</w:t>
      </w:r>
      <w:r w:rsidRPr="00414120">
        <w:rPr>
          <w:rFonts w:ascii="Times New Roman" w:eastAsia="宋体" w:hAnsi="Times New Roman"/>
          <w:sz w:val="28"/>
          <w:szCs w:val="28"/>
        </w:rPr>
        <w:t>给</w:t>
      </w:r>
      <w:r w:rsidRPr="00414120">
        <w:rPr>
          <w:rFonts w:ascii="Times New Roman" w:eastAsia="宋体" w:hAnsi="Times New Roman" w:hint="eastAsia"/>
          <w:sz w:val="28"/>
          <w:szCs w:val="28"/>
        </w:rPr>
        <w:t>会议</w:t>
      </w:r>
      <w:r w:rsidRPr="00414120">
        <w:rPr>
          <w:rFonts w:ascii="Times New Roman" w:eastAsia="宋体" w:hAnsi="Times New Roman"/>
          <w:sz w:val="28"/>
          <w:szCs w:val="28"/>
        </w:rPr>
        <w:t>联系人</w:t>
      </w:r>
      <w:r w:rsidRPr="00414120">
        <w:rPr>
          <w:rFonts w:ascii="Times New Roman" w:eastAsia="宋体" w:hAnsi="Times New Roman" w:hint="eastAsia"/>
          <w:sz w:val="28"/>
          <w:szCs w:val="28"/>
        </w:rPr>
        <w:t>邮箱。</w:t>
      </w:r>
    </w:p>
    <w:p w14:paraId="09B3B081" w14:textId="77777777" w:rsidR="00EC78E8" w:rsidRPr="00414120" w:rsidRDefault="003C0F01">
      <w:pPr>
        <w:autoSpaceDE w:val="0"/>
        <w:autoSpaceDN w:val="0"/>
        <w:adjustRightInd w:val="0"/>
        <w:ind w:firstLine="555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热忱欢迎相关企业赞助本次会议，具体赞助方案请与会务组联系。</w:t>
      </w:r>
    </w:p>
    <w:p w14:paraId="4D86F065" w14:textId="77777777" w:rsidR="00EC78E8" w:rsidRPr="00414120" w:rsidRDefault="003C0F01">
      <w:pPr>
        <w:spacing w:beforeLines="50" w:before="156" w:afterLines="50" w:after="156"/>
        <w:outlineLvl w:val="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六、会议联系人</w:t>
      </w:r>
    </w:p>
    <w:p w14:paraId="38F0F8DB" w14:textId="123A71C2" w:rsidR="00671331" w:rsidRPr="00414120" w:rsidRDefault="00671331">
      <w:pPr>
        <w:spacing w:beforeLines="50" w:before="156" w:afterLines="50" w:after="156"/>
        <w:outlineLvl w:val="0"/>
        <w:rPr>
          <w:rFonts w:ascii="Times New Roman" w:eastAsia="宋体" w:hAnsi="Times New Roman" w:hint="eastAsia"/>
          <w:sz w:val="28"/>
          <w:szCs w:val="28"/>
        </w:rPr>
      </w:pPr>
      <w:proofErr w:type="gramStart"/>
      <w:r w:rsidRPr="00414120">
        <w:rPr>
          <w:rFonts w:ascii="Times New Roman" w:eastAsia="宋体" w:hAnsi="Times New Roman" w:hint="eastAsia"/>
          <w:sz w:val="28"/>
          <w:szCs w:val="28"/>
        </w:rPr>
        <w:t>颜录科</w:t>
      </w:r>
      <w:proofErr w:type="gramEnd"/>
      <w:r w:rsidRPr="00414120">
        <w:rPr>
          <w:rFonts w:ascii="Times New Roman" w:eastAsia="宋体" w:hAnsi="Times New Roman" w:hint="eastAsia"/>
          <w:sz w:val="28"/>
          <w:szCs w:val="28"/>
        </w:rPr>
        <w:t>：</w:t>
      </w:r>
      <w:r w:rsidRPr="00414120">
        <w:rPr>
          <w:rFonts w:ascii="Times New Roman" w:eastAsia="宋体" w:hAnsi="Times New Roman" w:hint="eastAsia"/>
          <w:sz w:val="28"/>
          <w:szCs w:val="28"/>
        </w:rPr>
        <w:t>15909291979</w:t>
      </w:r>
      <w:r w:rsidRPr="00414120">
        <w:rPr>
          <w:rFonts w:ascii="Times New Roman" w:eastAsia="宋体" w:hAnsi="Times New Roman" w:hint="eastAsia"/>
          <w:sz w:val="28"/>
          <w:szCs w:val="28"/>
        </w:rPr>
        <w:t>，</w:t>
      </w:r>
      <w:r w:rsidRPr="00414120">
        <w:rPr>
          <w:rFonts w:ascii="Times New Roman" w:eastAsia="宋体" w:hAnsi="Times New Roman" w:hint="eastAsia"/>
          <w:sz w:val="28"/>
          <w:szCs w:val="28"/>
        </w:rPr>
        <w:t>lkyan@chd.edu.cn</w:t>
      </w:r>
    </w:p>
    <w:p w14:paraId="4CC140FC" w14:textId="10DBB16F" w:rsidR="00EC78E8" w:rsidRPr="00414120" w:rsidRDefault="00795AD9">
      <w:pPr>
        <w:spacing w:beforeLines="50" w:before="156" w:afterLines="50" w:after="156"/>
        <w:outlineLvl w:val="0"/>
        <w:rPr>
          <w:rFonts w:ascii="Times New Roman" w:eastAsia="宋体" w:hAnsi="Times New Roman"/>
          <w:sz w:val="28"/>
          <w:szCs w:val="28"/>
        </w:rPr>
      </w:pPr>
      <w:r w:rsidRPr="00414120">
        <w:rPr>
          <w:rFonts w:ascii="Times New Roman" w:eastAsia="宋体" w:hAnsi="Times New Roman" w:hint="eastAsia"/>
          <w:sz w:val="28"/>
          <w:szCs w:val="28"/>
        </w:rPr>
        <w:t>李书润</w:t>
      </w:r>
      <w:r w:rsidR="003C0F01" w:rsidRPr="00414120">
        <w:rPr>
          <w:rFonts w:ascii="Times New Roman" w:eastAsia="宋体" w:hAnsi="Times New Roman" w:hint="eastAsia"/>
          <w:sz w:val="28"/>
          <w:szCs w:val="28"/>
        </w:rPr>
        <w:t>：</w:t>
      </w:r>
      <w:r w:rsidRPr="00414120">
        <w:rPr>
          <w:rFonts w:ascii="Times New Roman" w:eastAsia="宋体" w:hAnsi="Times New Roman" w:hint="eastAsia"/>
          <w:sz w:val="28"/>
          <w:szCs w:val="28"/>
        </w:rPr>
        <w:t>13466719937</w:t>
      </w:r>
      <w:r w:rsidR="002625FA">
        <w:rPr>
          <w:rFonts w:ascii="Times New Roman" w:eastAsia="宋体" w:hAnsi="Times New Roman" w:hint="eastAsia"/>
          <w:sz w:val="28"/>
          <w:szCs w:val="28"/>
        </w:rPr>
        <w:t>，</w:t>
      </w:r>
      <w:r w:rsidR="002625FA" w:rsidRPr="002625FA">
        <w:rPr>
          <w:rFonts w:ascii="Times New Roman" w:eastAsia="宋体" w:hAnsi="Times New Roman"/>
          <w:sz w:val="28"/>
          <w:szCs w:val="28"/>
        </w:rPr>
        <w:t>sh</w:t>
      </w:r>
      <w:bookmarkStart w:id="0" w:name="_GoBack"/>
      <w:bookmarkEnd w:id="0"/>
      <w:r w:rsidR="002625FA" w:rsidRPr="002625FA">
        <w:rPr>
          <w:rFonts w:ascii="Times New Roman" w:eastAsia="宋体" w:hAnsi="Times New Roman"/>
          <w:sz w:val="28"/>
          <w:szCs w:val="28"/>
        </w:rPr>
        <w:t>urun.li@foxmail.com</w:t>
      </w:r>
    </w:p>
    <w:p w14:paraId="574A9AED" w14:textId="7B205CE1" w:rsidR="00792E6F" w:rsidRPr="00414120" w:rsidRDefault="00795AD9">
      <w:pPr>
        <w:rPr>
          <w:rFonts w:ascii="Times New Roman" w:eastAsia="宋体" w:hAnsi="Times New Roman"/>
          <w:sz w:val="28"/>
          <w:szCs w:val="28"/>
        </w:rPr>
        <w:sectPr w:rsidR="00792E6F" w:rsidRPr="004141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14120">
        <w:rPr>
          <w:rFonts w:ascii="Times New Roman" w:eastAsia="宋体" w:hAnsi="Times New Roman" w:hint="eastAsia"/>
          <w:sz w:val="28"/>
          <w:szCs w:val="28"/>
        </w:rPr>
        <w:t>刘冰肖</w:t>
      </w:r>
      <w:r w:rsidR="003C0F01" w:rsidRPr="00414120">
        <w:rPr>
          <w:rFonts w:ascii="Times New Roman" w:eastAsia="宋体" w:hAnsi="Times New Roman" w:hint="eastAsia"/>
          <w:sz w:val="28"/>
          <w:szCs w:val="28"/>
        </w:rPr>
        <w:t>：</w:t>
      </w:r>
      <w:r w:rsidRPr="00414120">
        <w:rPr>
          <w:rFonts w:ascii="Times New Roman" w:eastAsia="宋体" w:hAnsi="Times New Roman" w:hint="eastAsia"/>
          <w:sz w:val="28"/>
          <w:szCs w:val="28"/>
        </w:rPr>
        <w:t>18135376002</w:t>
      </w:r>
      <w:r w:rsidR="00DA664D">
        <w:rPr>
          <w:rFonts w:ascii="Times New Roman" w:eastAsia="宋体" w:hAnsi="Times New Roman" w:hint="eastAsia"/>
          <w:sz w:val="28"/>
          <w:szCs w:val="28"/>
        </w:rPr>
        <w:t>，</w:t>
      </w:r>
      <w:r w:rsidR="002D4DC2" w:rsidRPr="002D4DC2">
        <w:rPr>
          <w:rFonts w:ascii="Times New Roman" w:eastAsia="宋体" w:hAnsi="Times New Roman"/>
          <w:sz w:val="28"/>
          <w:szCs w:val="28"/>
        </w:rPr>
        <w:t>bxliutg@163.</w:t>
      </w:r>
      <w:proofErr w:type="gramStart"/>
      <w:r w:rsidR="002D4DC2" w:rsidRPr="002D4DC2">
        <w:rPr>
          <w:rFonts w:ascii="Times New Roman" w:eastAsia="宋体" w:hAnsi="Times New Roman"/>
          <w:sz w:val="28"/>
          <w:szCs w:val="28"/>
        </w:rPr>
        <w:t>com</w:t>
      </w:r>
      <w:proofErr w:type="gramEnd"/>
    </w:p>
    <w:p w14:paraId="2BA5914C" w14:textId="77777777" w:rsidR="00EC78E8" w:rsidRPr="00414120" w:rsidRDefault="003C0F01">
      <w:pPr>
        <w:spacing w:beforeLines="50" w:before="156" w:afterLines="50" w:after="156"/>
        <w:outlineLvl w:val="0"/>
        <w:rPr>
          <w:rFonts w:ascii="Times New Roman" w:eastAsia="新宋体" w:hAnsi="Times New Roman"/>
          <w:b/>
          <w:sz w:val="28"/>
          <w:szCs w:val="28"/>
        </w:rPr>
      </w:pPr>
      <w:r w:rsidRPr="00CC57DC">
        <w:rPr>
          <w:rFonts w:ascii="Times New Roman" w:eastAsia="新宋体" w:hAnsi="Times New Roman" w:hint="eastAsia"/>
          <w:b/>
          <w:sz w:val="28"/>
          <w:szCs w:val="28"/>
        </w:rPr>
        <w:lastRenderedPageBreak/>
        <w:t>附件</w:t>
      </w:r>
      <w:r w:rsidRPr="00414120">
        <w:rPr>
          <w:rFonts w:ascii="Times New Roman" w:eastAsia="新宋体" w:hAnsi="Times New Roman"/>
          <w:b/>
          <w:sz w:val="28"/>
          <w:szCs w:val="28"/>
        </w:rPr>
        <w:t>1</w:t>
      </w:r>
    </w:p>
    <w:p w14:paraId="09C3D2A0" w14:textId="77777777" w:rsidR="00EC78E8" w:rsidRPr="00414120" w:rsidRDefault="003C0F01">
      <w:pPr>
        <w:spacing w:beforeLines="50" w:before="156" w:afterLines="50" w:after="156"/>
        <w:jc w:val="center"/>
        <w:rPr>
          <w:rFonts w:ascii="Times New Roman" w:eastAsia="新宋体" w:hAnsi="Times New Roman"/>
          <w:b/>
          <w:sz w:val="28"/>
          <w:szCs w:val="28"/>
        </w:rPr>
      </w:pPr>
      <w:r w:rsidRPr="00414120">
        <w:rPr>
          <w:rFonts w:ascii="Times New Roman" w:eastAsia="新宋体" w:hAnsi="Times New Roman" w:hint="eastAsia"/>
          <w:b/>
          <w:sz w:val="28"/>
          <w:szCs w:val="28"/>
        </w:rPr>
        <w:t>第</w:t>
      </w:r>
      <w:r w:rsidR="0072669C" w:rsidRPr="00414120">
        <w:rPr>
          <w:rFonts w:ascii="Times New Roman" w:eastAsia="新宋体" w:hAnsi="Times New Roman" w:hint="eastAsia"/>
          <w:b/>
          <w:sz w:val="28"/>
          <w:szCs w:val="28"/>
        </w:rPr>
        <w:t>五</w:t>
      </w:r>
      <w:r w:rsidRPr="00414120">
        <w:rPr>
          <w:rFonts w:ascii="Times New Roman" w:eastAsia="新宋体" w:hAnsi="Times New Roman" w:hint="eastAsia"/>
          <w:b/>
          <w:sz w:val="28"/>
          <w:szCs w:val="28"/>
        </w:rPr>
        <w:t>届全国高分子科技与产业创新峰会之回执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276"/>
        <w:gridCol w:w="1276"/>
        <w:gridCol w:w="992"/>
        <w:gridCol w:w="2458"/>
      </w:tblGrid>
      <w:tr w:rsidR="00CC57DC" w:rsidRPr="00414120" w14:paraId="036323C3" w14:textId="77777777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3873F893" w14:textId="77777777" w:rsidR="00EC78E8" w:rsidRPr="00414120" w:rsidRDefault="003C0F01">
            <w:pPr>
              <w:spacing w:line="360" w:lineRule="auto"/>
              <w:jc w:val="center"/>
              <w:rPr>
                <w:sz w:val="24"/>
              </w:rPr>
            </w:pPr>
            <w:r w:rsidRPr="00414120">
              <w:rPr>
                <w:rFonts w:hAnsi="宋体"/>
                <w:sz w:val="24"/>
              </w:rPr>
              <w:t>姓</w:t>
            </w:r>
            <w:r w:rsidRPr="00414120">
              <w:rPr>
                <w:sz w:val="24"/>
              </w:rPr>
              <w:t xml:space="preserve"> </w:t>
            </w:r>
            <w:r w:rsidRPr="00414120">
              <w:rPr>
                <w:rFonts w:hint="eastAsia"/>
                <w:sz w:val="24"/>
              </w:rPr>
              <w:t xml:space="preserve">   </w:t>
            </w:r>
            <w:r w:rsidRPr="00414120">
              <w:rPr>
                <w:rFonts w:hAnsi="宋体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5413FEEF" w14:textId="77777777" w:rsidR="00EC78E8" w:rsidRPr="00414120" w:rsidRDefault="00EC78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28075E" w14:textId="77777777" w:rsidR="00EC78E8" w:rsidRPr="00414120" w:rsidRDefault="003C0F01">
            <w:pPr>
              <w:spacing w:line="360" w:lineRule="auto"/>
              <w:jc w:val="center"/>
              <w:rPr>
                <w:sz w:val="24"/>
              </w:rPr>
            </w:pPr>
            <w:r w:rsidRPr="00414120">
              <w:rPr>
                <w:rFonts w:hAnsi="宋体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00AF7440" w14:textId="77777777" w:rsidR="00EC78E8" w:rsidRPr="00414120" w:rsidRDefault="00EC78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0B5938" w14:textId="77777777" w:rsidR="00EC78E8" w:rsidRPr="00414120" w:rsidRDefault="003C0F01">
            <w:pPr>
              <w:spacing w:line="360" w:lineRule="auto"/>
              <w:jc w:val="center"/>
              <w:rPr>
                <w:sz w:val="24"/>
              </w:rPr>
            </w:pPr>
            <w:r w:rsidRPr="00414120">
              <w:rPr>
                <w:rFonts w:hAnsi="宋体"/>
                <w:sz w:val="24"/>
              </w:rPr>
              <w:t>职务</w:t>
            </w:r>
          </w:p>
        </w:tc>
        <w:tc>
          <w:tcPr>
            <w:tcW w:w="2458" w:type="dxa"/>
            <w:vAlign w:val="center"/>
          </w:tcPr>
          <w:p w14:paraId="5C6AAC5C" w14:textId="77777777" w:rsidR="00EC78E8" w:rsidRPr="00414120" w:rsidRDefault="00EC78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57DC" w:rsidRPr="00414120" w14:paraId="0596C86C" w14:textId="77777777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0D5F9741" w14:textId="77777777" w:rsidR="00EC78E8" w:rsidRPr="00414120" w:rsidRDefault="003C0F0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414120">
              <w:rPr>
                <w:rFonts w:hAnsi="宋体"/>
                <w:sz w:val="24"/>
              </w:rPr>
              <w:t>邮</w:t>
            </w:r>
            <w:proofErr w:type="gramEnd"/>
            <w:r w:rsidRPr="00414120">
              <w:rPr>
                <w:rFonts w:hAnsi="宋体" w:hint="eastAsia"/>
                <w:sz w:val="24"/>
              </w:rPr>
              <w:t xml:space="preserve">    </w:t>
            </w:r>
            <w:r w:rsidRPr="00414120">
              <w:rPr>
                <w:rFonts w:hAnsi="宋体"/>
                <w:sz w:val="24"/>
              </w:rPr>
              <w:t>编</w:t>
            </w:r>
          </w:p>
        </w:tc>
        <w:tc>
          <w:tcPr>
            <w:tcW w:w="1276" w:type="dxa"/>
            <w:vAlign w:val="center"/>
          </w:tcPr>
          <w:p w14:paraId="273A60EC" w14:textId="77777777" w:rsidR="00EC78E8" w:rsidRPr="00414120" w:rsidRDefault="00EC78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A4FC14" w14:textId="77777777" w:rsidR="00EC78E8" w:rsidRPr="00414120" w:rsidRDefault="003C0F01">
            <w:pPr>
              <w:spacing w:line="360" w:lineRule="auto"/>
              <w:jc w:val="center"/>
              <w:rPr>
                <w:sz w:val="24"/>
              </w:rPr>
            </w:pPr>
            <w:r w:rsidRPr="00414120">
              <w:rPr>
                <w:rFonts w:hAnsi="宋体"/>
                <w:sz w:val="24"/>
              </w:rPr>
              <w:t>通讯地址</w:t>
            </w:r>
          </w:p>
        </w:tc>
        <w:tc>
          <w:tcPr>
            <w:tcW w:w="4726" w:type="dxa"/>
            <w:gridSpan w:val="3"/>
            <w:tcBorders>
              <w:right w:val="single" w:sz="4" w:space="0" w:color="auto"/>
            </w:tcBorders>
            <w:vAlign w:val="center"/>
          </w:tcPr>
          <w:p w14:paraId="2567438A" w14:textId="77777777" w:rsidR="00EC78E8" w:rsidRPr="00414120" w:rsidRDefault="00EC78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57DC" w:rsidRPr="00414120" w14:paraId="7BC892AF" w14:textId="77777777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04938F0F" w14:textId="77777777" w:rsidR="00EC78E8" w:rsidRPr="00414120" w:rsidRDefault="003C0F01">
            <w:pPr>
              <w:spacing w:line="360" w:lineRule="auto"/>
              <w:jc w:val="center"/>
              <w:rPr>
                <w:sz w:val="24"/>
              </w:rPr>
            </w:pPr>
            <w:r w:rsidRPr="00414120">
              <w:rPr>
                <w:sz w:val="24"/>
              </w:rPr>
              <w:t>电</w:t>
            </w:r>
            <w:r w:rsidRPr="00414120">
              <w:rPr>
                <w:rFonts w:hint="eastAsia"/>
                <w:sz w:val="24"/>
              </w:rPr>
              <w:t xml:space="preserve">    </w:t>
            </w:r>
            <w:r w:rsidRPr="00414120">
              <w:rPr>
                <w:sz w:val="24"/>
              </w:rPr>
              <w:t>话</w:t>
            </w:r>
          </w:p>
        </w:tc>
        <w:tc>
          <w:tcPr>
            <w:tcW w:w="2552" w:type="dxa"/>
            <w:gridSpan w:val="2"/>
            <w:vAlign w:val="center"/>
          </w:tcPr>
          <w:p w14:paraId="2BE3F24A" w14:textId="77777777" w:rsidR="00EC78E8" w:rsidRPr="00414120" w:rsidRDefault="00EC78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D2D16E" w14:textId="77777777" w:rsidR="00EC78E8" w:rsidRPr="00414120" w:rsidRDefault="003C0F01">
            <w:pPr>
              <w:spacing w:line="360" w:lineRule="auto"/>
              <w:jc w:val="center"/>
              <w:rPr>
                <w:sz w:val="24"/>
              </w:rPr>
            </w:pPr>
            <w:r w:rsidRPr="00414120">
              <w:rPr>
                <w:rFonts w:hAnsi="宋体"/>
                <w:sz w:val="24"/>
              </w:rPr>
              <w:t>传</w:t>
            </w:r>
            <w:r w:rsidRPr="00414120">
              <w:rPr>
                <w:rFonts w:hAnsi="宋体" w:hint="eastAsia"/>
                <w:sz w:val="24"/>
              </w:rPr>
              <w:t xml:space="preserve">    </w:t>
            </w:r>
            <w:r w:rsidRPr="00414120">
              <w:rPr>
                <w:rFonts w:hAnsi="宋体"/>
                <w:sz w:val="24"/>
              </w:rPr>
              <w:t>真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14:paraId="4CB94CEA" w14:textId="77777777" w:rsidR="00EC78E8" w:rsidRPr="00414120" w:rsidRDefault="00EC78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57DC" w:rsidRPr="00414120" w14:paraId="28A932DC" w14:textId="77777777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58B03012" w14:textId="77777777" w:rsidR="00EC78E8" w:rsidRPr="00414120" w:rsidRDefault="003C0F01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414120">
              <w:rPr>
                <w:rFonts w:hAnsi="宋体" w:hint="eastAsia"/>
                <w:sz w:val="24"/>
              </w:rPr>
              <w:t>归类主题</w:t>
            </w:r>
          </w:p>
        </w:tc>
        <w:tc>
          <w:tcPr>
            <w:tcW w:w="2552" w:type="dxa"/>
            <w:gridSpan w:val="2"/>
            <w:vAlign w:val="center"/>
          </w:tcPr>
          <w:p w14:paraId="7A30FCF9" w14:textId="77777777" w:rsidR="00EC78E8" w:rsidRPr="00414120" w:rsidRDefault="00EC78E8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65E5E0" w14:textId="77777777" w:rsidR="00EC78E8" w:rsidRPr="00414120" w:rsidRDefault="003C0F01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414120">
              <w:rPr>
                <w:rFonts w:hAnsi="宋体"/>
                <w:sz w:val="24"/>
              </w:rPr>
              <w:t>电子邮件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14:paraId="1430A150" w14:textId="77777777" w:rsidR="00EC78E8" w:rsidRPr="00414120" w:rsidRDefault="00EC78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57DC" w:rsidRPr="00414120" w14:paraId="37F72DB1" w14:textId="77777777">
        <w:trPr>
          <w:trHeight w:val="425"/>
          <w:jc w:val="center"/>
        </w:trPr>
        <w:tc>
          <w:tcPr>
            <w:tcW w:w="1526" w:type="dxa"/>
            <w:gridSpan w:val="2"/>
            <w:vAlign w:val="center"/>
          </w:tcPr>
          <w:p w14:paraId="7E10EF9E" w14:textId="77777777" w:rsidR="00EC78E8" w:rsidRPr="00414120" w:rsidRDefault="003C0F01">
            <w:pPr>
              <w:spacing w:line="360" w:lineRule="auto"/>
              <w:jc w:val="center"/>
              <w:rPr>
                <w:sz w:val="24"/>
              </w:rPr>
            </w:pPr>
            <w:r w:rsidRPr="00414120">
              <w:rPr>
                <w:rFonts w:hAnsi="宋体"/>
                <w:sz w:val="24"/>
              </w:rPr>
              <w:t>工作单位</w:t>
            </w:r>
          </w:p>
        </w:tc>
        <w:tc>
          <w:tcPr>
            <w:tcW w:w="7278" w:type="dxa"/>
            <w:gridSpan w:val="5"/>
            <w:vAlign w:val="center"/>
          </w:tcPr>
          <w:p w14:paraId="6AC58E76" w14:textId="77777777" w:rsidR="00EC78E8" w:rsidRPr="00414120" w:rsidRDefault="00EC78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57DC" w:rsidRPr="00414120" w14:paraId="1883C579" w14:textId="77777777">
        <w:trPr>
          <w:trHeight w:val="425"/>
          <w:jc w:val="center"/>
        </w:trPr>
        <w:tc>
          <w:tcPr>
            <w:tcW w:w="817" w:type="dxa"/>
            <w:vMerge w:val="restart"/>
            <w:vAlign w:val="center"/>
          </w:tcPr>
          <w:p w14:paraId="20A0BDA3" w14:textId="77777777" w:rsidR="00EC78E8" w:rsidRPr="00414120" w:rsidRDefault="003C0F01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414120">
              <w:rPr>
                <w:rFonts w:hAnsi="宋体" w:hint="eastAsia"/>
                <w:sz w:val="24"/>
                <w:szCs w:val="24"/>
              </w:rPr>
              <w:t>报告题目</w:t>
            </w:r>
          </w:p>
        </w:tc>
        <w:tc>
          <w:tcPr>
            <w:tcW w:w="709" w:type="dxa"/>
            <w:vAlign w:val="center"/>
          </w:tcPr>
          <w:p w14:paraId="5197E3FD" w14:textId="77777777" w:rsidR="00EC78E8" w:rsidRPr="00414120" w:rsidRDefault="003C0F01">
            <w:pPr>
              <w:spacing w:line="360" w:lineRule="auto"/>
              <w:ind w:left="-627" w:firstLine="480"/>
              <w:jc w:val="center"/>
              <w:rPr>
                <w:rFonts w:hAnsi="宋体"/>
                <w:sz w:val="24"/>
                <w:szCs w:val="24"/>
              </w:rPr>
            </w:pPr>
            <w:r w:rsidRPr="00414120">
              <w:rPr>
                <w:rFonts w:hAnsi="宋体" w:hint="eastAsia"/>
                <w:sz w:val="24"/>
                <w:szCs w:val="24"/>
              </w:rPr>
              <w:t>中文</w:t>
            </w:r>
          </w:p>
        </w:tc>
        <w:tc>
          <w:tcPr>
            <w:tcW w:w="7278" w:type="dxa"/>
            <w:gridSpan w:val="5"/>
            <w:vAlign w:val="center"/>
          </w:tcPr>
          <w:p w14:paraId="4B124F94" w14:textId="77777777" w:rsidR="00EC78E8" w:rsidRPr="00414120" w:rsidRDefault="00EC78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57DC" w:rsidRPr="00414120" w14:paraId="0DEE00C0" w14:textId="77777777">
        <w:trPr>
          <w:trHeight w:val="425"/>
          <w:jc w:val="center"/>
        </w:trPr>
        <w:tc>
          <w:tcPr>
            <w:tcW w:w="817" w:type="dxa"/>
            <w:vMerge/>
            <w:vAlign w:val="center"/>
          </w:tcPr>
          <w:p w14:paraId="123B6B3B" w14:textId="77777777" w:rsidR="00EC78E8" w:rsidRPr="00414120" w:rsidRDefault="00EC78E8">
            <w:pPr>
              <w:spacing w:line="360" w:lineRule="auto"/>
              <w:ind w:left="-627" w:firstLine="48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8D79B9" w14:textId="77777777" w:rsidR="00EC78E8" w:rsidRPr="00414120" w:rsidRDefault="003C0F01">
            <w:pPr>
              <w:spacing w:line="360" w:lineRule="auto"/>
              <w:ind w:left="-627" w:firstLine="480"/>
              <w:jc w:val="center"/>
              <w:rPr>
                <w:rFonts w:hAnsi="宋体"/>
                <w:sz w:val="24"/>
                <w:szCs w:val="24"/>
              </w:rPr>
            </w:pPr>
            <w:r w:rsidRPr="00414120">
              <w:rPr>
                <w:rFonts w:hAnsi="宋体"/>
                <w:sz w:val="24"/>
                <w:szCs w:val="24"/>
              </w:rPr>
              <w:t>英文</w:t>
            </w:r>
          </w:p>
        </w:tc>
        <w:tc>
          <w:tcPr>
            <w:tcW w:w="7278" w:type="dxa"/>
            <w:gridSpan w:val="5"/>
            <w:vAlign w:val="center"/>
          </w:tcPr>
          <w:p w14:paraId="2A836608" w14:textId="77777777" w:rsidR="00EC78E8" w:rsidRPr="00414120" w:rsidRDefault="00EC78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57DC" w:rsidRPr="00414120" w14:paraId="3E3E7A5E" w14:textId="77777777">
        <w:trPr>
          <w:trHeight w:hRule="exact" w:val="6400"/>
          <w:jc w:val="center"/>
        </w:trPr>
        <w:tc>
          <w:tcPr>
            <w:tcW w:w="1526" w:type="dxa"/>
            <w:gridSpan w:val="2"/>
            <w:vAlign w:val="center"/>
          </w:tcPr>
          <w:p w14:paraId="7E9F6FEE" w14:textId="77777777" w:rsidR="00EC78E8" w:rsidRPr="00414120" w:rsidRDefault="003C0F01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414120">
              <w:rPr>
                <w:rFonts w:hAnsi="宋体" w:hint="eastAsia"/>
                <w:sz w:val="24"/>
                <w:szCs w:val="24"/>
              </w:rPr>
              <w:t>摘</w:t>
            </w:r>
          </w:p>
          <w:p w14:paraId="459607C7" w14:textId="77777777" w:rsidR="00EC78E8" w:rsidRPr="00414120" w:rsidRDefault="00EC78E8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  <w:p w14:paraId="27B5431F" w14:textId="77777777" w:rsidR="00EC78E8" w:rsidRPr="00414120" w:rsidRDefault="00EC78E8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  <w:p w14:paraId="6FDCD054" w14:textId="77777777" w:rsidR="00EC78E8" w:rsidRPr="00414120" w:rsidRDefault="00EC78E8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  <w:p w14:paraId="05311F14" w14:textId="77777777" w:rsidR="00EC78E8" w:rsidRPr="00414120" w:rsidRDefault="003C0F01"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 w:rsidRPr="00414120">
              <w:rPr>
                <w:rFonts w:hAnsi="宋体" w:hint="eastAsia"/>
                <w:sz w:val="24"/>
                <w:szCs w:val="24"/>
              </w:rPr>
              <w:t>要</w:t>
            </w:r>
          </w:p>
        </w:tc>
        <w:tc>
          <w:tcPr>
            <w:tcW w:w="7278" w:type="dxa"/>
            <w:gridSpan w:val="5"/>
            <w:vAlign w:val="center"/>
          </w:tcPr>
          <w:p w14:paraId="4881FFC8" w14:textId="77777777" w:rsidR="00EC78E8" w:rsidRPr="00414120" w:rsidRDefault="00EC78E8">
            <w:pPr>
              <w:spacing w:line="360" w:lineRule="auto"/>
              <w:jc w:val="center"/>
              <w:rPr>
                <w:rFonts w:ascii="Times New Roman" w:eastAsia="新宋体" w:hAnsi="Times New Roman"/>
                <w:b/>
                <w:sz w:val="24"/>
                <w:szCs w:val="24"/>
              </w:rPr>
            </w:pPr>
          </w:p>
        </w:tc>
      </w:tr>
    </w:tbl>
    <w:p w14:paraId="7DE93266" w14:textId="77777777" w:rsidR="00EC78E8" w:rsidRPr="00414120" w:rsidRDefault="003C0F01" w:rsidP="00223217">
      <w:pPr>
        <w:spacing w:beforeLines="50" w:before="156"/>
        <w:ind w:rightChars="145" w:right="304" w:firstLineChars="1323" w:firstLine="3175"/>
        <w:jc w:val="right"/>
        <w:rPr>
          <w:rFonts w:ascii="Times New Roman" w:hAnsi="宋体"/>
          <w:b/>
          <w:sz w:val="24"/>
          <w:szCs w:val="24"/>
        </w:rPr>
      </w:pPr>
      <w:r w:rsidRPr="00414120">
        <w:rPr>
          <w:rFonts w:ascii="Times New Roman" w:hAnsi="宋体" w:hint="eastAsia"/>
          <w:b/>
          <w:sz w:val="24"/>
          <w:szCs w:val="24"/>
        </w:rPr>
        <w:t>第</w:t>
      </w:r>
      <w:r w:rsidR="006452A8" w:rsidRPr="00414120">
        <w:rPr>
          <w:rFonts w:ascii="Times New Roman" w:hAnsi="宋体" w:hint="eastAsia"/>
          <w:b/>
          <w:sz w:val="24"/>
          <w:szCs w:val="24"/>
        </w:rPr>
        <w:t>五</w:t>
      </w:r>
      <w:r w:rsidRPr="00414120">
        <w:rPr>
          <w:rFonts w:ascii="Times New Roman" w:hAnsi="宋体" w:hint="eastAsia"/>
          <w:b/>
          <w:sz w:val="24"/>
          <w:szCs w:val="24"/>
        </w:rPr>
        <w:t>届全国高分子科技与产业创新峰会</w:t>
      </w:r>
      <w:r w:rsidRPr="00414120">
        <w:rPr>
          <w:rFonts w:ascii="Times New Roman" w:hAnsi="宋体"/>
          <w:b/>
          <w:sz w:val="24"/>
          <w:szCs w:val="24"/>
        </w:rPr>
        <w:t>组委会</w:t>
      </w:r>
    </w:p>
    <w:p w14:paraId="763F737B" w14:textId="77777777" w:rsidR="00EC78E8" w:rsidRPr="00414120" w:rsidRDefault="003C0F01">
      <w:pPr>
        <w:spacing w:beforeLines="50" w:before="156" w:afterLines="50" w:after="156"/>
        <w:outlineLvl w:val="0"/>
        <w:rPr>
          <w:rFonts w:ascii="Times New Roman" w:eastAsia="新宋体" w:hAnsi="Times New Roman"/>
          <w:b/>
          <w:sz w:val="28"/>
          <w:szCs w:val="28"/>
        </w:rPr>
      </w:pPr>
      <w:r w:rsidRPr="00414120">
        <w:rPr>
          <w:rFonts w:ascii="Times New Roman" w:hAnsi="宋体"/>
          <w:b/>
          <w:sz w:val="24"/>
          <w:szCs w:val="24"/>
        </w:rPr>
        <w:br w:type="page"/>
      </w:r>
      <w:r w:rsidRPr="00414120">
        <w:rPr>
          <w:rFonts w:ascii="Times New Roman" w:eastAsia="新宋体" w:hAnsi="Times New Roman"/>
          <w:b/>
          <w:sz w:val="28"/>
          <w:szCs w:val="28"/>
        </w:rPr>
        <w:lastRenderedPageBreak/>
        <w:t>附件</w:t>
      </w:r>
      <w:r w:rsidRPr="00414120">
        <w:rPr>
          <w:rFonts w:ascii="Times New Roman" w:eastAsia="新宋体" w:hAnsi="Times New Roman"/>
          <w:b/>
          <w:sz w:val="28"/>
          <w:szCs w:val="28"/>
        </w:rPr>
        <w:t>2</w:t>
      </w:r>
      <w:r w:rsidRPr="00414120">
        <w:rPr>
          <w:rFonts w:ascii="Times New Roman" w:eastAsia="新宋体" w:hAnsi="Times New Roman"/>
          <w:b/>
          <w:sz w:val="28"/>
          <w:szCs w:val="28"/>
        </w:rPr>
        <w:t>：摘要模版</w:t>
      </w:r>
    </w:p>
    <w:p w14:paraId="7B3E1C68" w14:textId="77777777" w:rsidR="00EC78E8" w:rsidRPr="00414120" w:rsidRDefault="003C0F01">
      <w:pPr>
        <w:jc w:val="center"/>
        <w:rPr>
          <w:rFonts w:ascii="Times New Roman" w:hAnsi="Times New Roman"/>
          <w:b/>
          <w:sz w:val="32"/>
          <w:szCs w:val="32"/>
        </w:rPr>
      </w:pPr>
      <w:r w:rsidRPr="00414120">
        <w:rPr>
          <w:rFonts w:ascii="Times New Roman" w:hAnsi="Times New Roman"/>
          <w:b/>
          <w:sz w:val="32"/>
          <w:szCs w:val="32"/>
        </w:rPr>
        <w:t>标题（黑体，三号）</w:t>
      </w:r>
    </w:p>
    <w:p w14:paraId="18D4C32F" w14:textId="77777777" w:rsidR="00EC78E8" w:rsidRPr="00414120" w:rsidRDefault="003C0F01">
      <w:pPr>
        <w:jc w:val="center"/>
        <w:rPr>
          <w:rFonts w:ascii="Times New Roman" w:hAnsi="Times New Roman"/>
          <w:sz w:val="28"/>
          <w:szCs w:val="28"/>
        </w:rPr>
      </w:pPr>
      <w:r w:rsidRPr="00414120">
        <w:rPr>
          <w:rFonts w:ascii="Times New Roman" w:hAnsi="Times New Roman"/>
          <w:b/>
          <w:sz w:val="28"/>
          <w:szCs w:val="28"/>
        </w:rPr>
        <w:t xml:space="preserve"> </w:t>
      </w:r>
      <w:r w:rsidRPr="00414120">
        <w:rPr>
          <w:rFonts w:ascii="Times New Roman" w:hAnsi="Times New Roman"/>
          <w:b/>
          <w:sz w:val="28"/>
          <w:szCs w:val="28"/>
        </w:rPr>
        <w:t>第一作者等</w:t>
      </w:r>
      <w:r w:rsidRPr="00414120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414120">
        <w:rPr>
          <w:rFonts w:ascii="Times New Roman" w:hAnsi="Times New Roman"/>
          <w:b/>
          <w:sz w:val="28"/>
          <w:szCs w:val="28"/>
        </w:rPr>
        <w:t>，</w:t>
      </w:r>
      <w:r w:rsidRPr="00414120">
        <w:rPr>
          <w:rFonts w:ascii="Times New Roman" w:hAnsi="Times New Roman"/>
          <w:b/>
          <w:sz w:val="28"/>
          <w:szCs w:val="28"/>
        </w:rPr>
        <w:t xml:space="preserve"> </w:t>
      </w:r>
      <w:r w:rsidRPr="00414120">
        <w:rPr>
          <w:rFonts w:ascii="Times New Roman" w:hAnsi="Times New Roman"/>
          <w:b/>
          <w:sz w:val="28"/>
          <w:szCs w:val="28"/>
          <w:u w:val="single"/>
        </w:rPr>
        <w:t>通讯作者</w:t>
      </w:r>
      <w:r w:rsidRPr="00414120">
        <w:rPr>
          <w:rFonts w:ascii="Times New Roman" w:hAnsi="Times New Roman"/>
          <w:b/>
          <w:sz w:val="28"/>
          <w:szCs w:val="28"/>
          <w:vertAlign w:val="superscript"/>
        </w:rPr>
        <w:t>1,*</w:t>
      </w:r>
      <w:r w:rsidRPr="00414120">
        <w:rPr>
          <w:rFonts w:ascii="Times New Roman" w:hAnsi="Times New Roman"/>
          <w:b/>
          <w:sz w:val="28"/>
          <w:szCs w:val="28"/>
        </w:rPr>
        <w:t xml:space="preserve"> </w:t>
      </w:r>
      <w:r w:rsidRPr="00414120">
        <w:rPr>
          <w:rFonts w:ascii="Times New Roman" w:hAnsi="Times New Roman"/>
          <w:b/>
          <w:sz w:val="28"/>
          <w:szCs w:val="28"/>
        </w:rPr>
        <w:t>（仿宋，四号，作报告者请加下划线）</w:t>
      </w:r>
    </w:p>
    <w:p w14:paraId="3550B03A" w14:textId="77777777" w:rsidR="00EC78E8" w:rsidRPr="00414120" w:rsidRDefault="003C0F01">
      <w:pPr>
        <w:jc w:val="center"/>
        <w:rPr>
          <w:rFonts w:ascii="Times New Roman" w:hAnsi="Times New Roman"/>
          <w:szCs w:val="21"/>
        </w:rPr>
      </w:pPr>
      <w:r w:rsidRPr="00414120">
        <w:rPr>
          <w:rFonts w:ascii="Times New Roman" w:hAnsi="Times New Roman"/>
          <w:szCs w:val="21"/>
          <w:vertAlign w:val="superscript"/>
        </w:rPr>
        <w:t>1</w:t>
      </w:r>
      <w:r w:rsidRPr="00414120">
        <w:rPr>
          <w:rFonts w:ascii="Times New Roman" w:hAnsi="Times New Roman"/>
          <w:szCs w:val="21"/>
        </w:rPr>
        <w:t>作者单位</w:t>
      </w:r>
      <w:r w:rsidRPr="00414120">
        <w:rPr>
          <w:rFonts w:ascii="Times New Roman" w:hAnsi="Times New Roman"/>
          <w:szCs w:val="21"/>
        </w:rPr>
        <w:t xml:space="preserve"> </w:t>
      </w:r>
      <w:r w:rsidRPr="00414120">
        <w:rPr>
          <w:rFonts w:ascii="Times New Roman" w:hAnsi="Times New Roman"/>
          <w:szCs w:val="21"/>
        </w:rPr>
        <w:t>（宋体，五号）</w:t>
      </w:r>
    </w:p>
    <w:p w14:paraId="738565DA" w14:textId="77777777" w:rsidR="00EC78E8" w:rsidRPr="00414120" w:rsidRDefault="003C0F01">
      <w:pPr>
        <w:jc w:val="center"/>
        <w:rPr>
          <w:rFonts w:ascii="Times New Roman" w:hAnsi="Times New Roman"/>
          <w:szCs w:val="21"/>
          <w:lang w:val="fr-FR"/>
        </w:rPr>
      </w:pPr>
      <w:r w:rsidRPr="00414120">
        <w:rPr>
          <w:rFonts w:ascii="Times New Roman" w:hAnsi="Times New Roman"/>
          <w:szCs w:val="21"/>
          <w:lang w:val="fr-FR"/>
        </w:rPr>
        <w:t>*</w:t>
      </w:r>
      <w:r w:rsidRPr="00414120">
        <w:rPr>
          <w:rFonts w:ascii="Times New Roman" w:hAnsi="Times New Roman"/>
          <w:szCs w:val="21"/>
          <w:lang w:val="fr-FR"/>
        </w:rPr>
        <w:t>通讯作者邮箱地址（</w:t>
      </w:r>
      <w:r w:rsidRPr="00414120">
        <w:rPr>
          <w:rFonts w:ascii="Times New Roman" w:hAnsi="Times New Roman"/>
          <w:szCs w:val="21"/>
          <w:lang w:val="fr-FR"/>
        </w:rPr>
        <w:t>Times New Roman</w:t>
      </w:r>
      <w:r w:rsidRPr="00414120">
        <w:rPr>
          <w:rFonts w:ascii="Times New Roman" w:hAnsi="Times New Roman"/>
          <w:szCs w:val="21"/>
          <w:lang w:val="fr-FR"/>
        </w:rPr>
        <w:t>，五号）</w:t>
      </w:r>
      <w:r w:rsidRPr="00414120">
        <w:rPr>
          <w:rFonts w:ascii="Times New Roman" w:hAnsi="Times New Roman"/>
          <w:szCs w:val="21"/>
          <w:lang w:val="fr-FR"/>
        </w:rPr>
        <w:t xml:space="preserve">  </w:t>
      </w:r>
    </w:p>
    <w:p w14:paraId="5FA152A8" w14:textId="77777777" w:rsidR="00EC78E8" w:rsidRPr="00414120" w:rsidRDefault="003C0F01">
      <w:pPr>
        <w:autoSpaceDE w:val="0"/>
        <w:autoSpaceDN w:val="0"/>
        <w:rPr>
          <w:rFonts w:ascii="Times New Roman" w:hAnsi="Times New Roman"/>
          <w:kern w:val="0"/>
          <w:szCs w:val="21"/>
        </w:rPr>
      </w:pPr>
      <w:r w:rsidRPr="00414120">
        <w:rPr>
          <w:rFonts w:ascii="Times New Roman" w:hAnsi="Times New Roman"/>
          <w:kern w:val="0"/>
          <w:sz w:val="24"/>
        </w:rPr>
        <w:t>摘要：</w:t>
      </w:r>
      <w:r w:rsidRPr="00414120">
        <w:rPr>
          <w:rFonts w:ascii="Times New Roman" w:hAnsi="Times New Roman"/>
          <w:kern w:val="0"/>
          <w:szCs w:val="21"/>
        </w:rPr>
        <w:t>宋体，五号，</w:t>
      </w:r>
      <w:r w:rsidRPr="00414120">
        <w:rPr>
          <w:rFonts w:ascii="Times New Roman" w:hAnsi="Times New Roman"/>
          <w:kern w:val="0"/>
          <w:szCs w:val="21"/>
        </w:rPr>
        <w:t>1.5</w:t>
      </w:r>
      <w:r w:rsidRPr="00414120">
        <w:rPr>
          <w:rFonts w:ascii="Times New Roman" w:hAnsi="Times New Roman"/>
          <w:kern w:val="0"/>
          <w:szCs w:val="21"/>
        </w:rPr>
        <w:t>倍行距</w:t>
      </w:r>
    </w:p>
    <w:p w14:paraId="4AECD79D" w14:textId="77777777" w:rsidR="00EC78E8" w:rsidRPr="00414120" w:rsidRDefault="003C0F01">
      <w:pPr>
        <w:autoSpaceDE w:val="0"/>
        <w:autoSpaceDN w:val="0"/>
        <w:rPr>
          <w:rFonts w:ascii="Times New Roman" w:hAnsi="Times New Roman"/>
          <w:kern w:val="0"/>
          <w:szCs w:val="21"/>
        </w:rPr>
      </w:pPr>
      <w:r w:rsidRPr="00414120">
        <w:rPr>
          <w:rFonts w:ascii="Times New Roman" w:hAnsi="Times New Roman"/>
          <w:kern w:val="0"/>
          <w:sz w:val="24"/>
        </w:rPr>
        <w:t>关键词：</w:t>
      </w:r>
      <w:r w:rsidRPr="00414120">
        <w:rPr>
          <w:rFonts w:ascii="Times New Roman" w:hAnsi="Times New Roman"/>
          <w:kern w:val="0"/>
          <w:szCs w:val="21"/>
        </w:rPr>
        <w:t>宋体，五号</w:t>
      </w:r>
    </w:p>
    <w:p w14:paraId="7B18810A" w14:textId="77777777" w:rsidR="00EC78E8" w:rsidRPr="00414120" w:rsidRDefault="003C0F01">
      <w:pPr>
        <w:pStyle w:val="07headings"/>
        <w:widowControl w:val="0"/>
        <w:autoSpaceDE w:val="0"/>
        <w:autoSpaceDN w:val="0"/>
        <w:spacing w:before="0" w:line="240" w:lineRule="auto"/>
        <w:jc w:val="both"/>
        <w:rPr>
          <w:b w:val="0"/>
          <w:bCs/>
          <w:kern w:val="2"/>
          <w:sz w:val="24"/>
          <w:lang w:eastAsia="zh-CN"/>
        </w:rPr>
      </w:pPr>
      <w:r w:rsidRPr="00414120">
        <w:rPr>
          <w:b w:val="0"/>
          <w:bCs/>
          <w:kern w:val="2"/>
          <w:sz w:val="24"/>
          <w:lang w:eastAsia="zh-CN"/>
        </w:rPr>
        <w:t>参考文献</w:t>
      </w:r>
    </w:p>
    <w:p w14:paraId="761B691F" w14:textId="77777777" w:rsidR="00EC78E8" w:rsidRPr="00414120" w:rsidRDefault="003C0F01">
      <w:pPr>
        <w:pStyle w:val="07headings"/>
        <w:autoSpaceDE w:val="0"/>
        <w:autoSpaceDN w:val="0"/>
        <w:spacing w:before="0" w:line="240" w:lineRule="auto"/>
        <w:ind w:left="315" w:hangingChars="150" w:hanging="315"/>
        <w:rPr>
          <w:b w:val="0"/>
          <w:bCs/>
          <w:kern w:val="2"/>
          <w:sz w:val="21"/>
          <w:szCs w:val="21"/>
          <w:lang w:val="de-DE" w:eastAsia="zh-CN"/>
        </w:rPr>
      </w:pPr>
      <w:r w:rsidRPr="00414120">
        <w:rPr>
          <w:b w:val="0"/>
          <w:bCs/>
          <w:kern w:val="2"/>
          <w:sz w:val="21"/>
          <w:szCs w:val="21"/>
          <w:lang w:eastAsia="zh-CN"/>
        </w:rPr>
        <w:t xml:space="preserve">[1] </w:t>
      </w:r>
      <w:r w:rsidRPr="00414120">
        <w:rPr>
          <w:b w:val="0"/>
          <w:bCs/>
          <w:kern w:val="2"/>
          <w:sz w:val="21"/>
          <w:szCs w:val="21"/>
          <w:lang w:eastAsia="zh-CN"/>
        </w:rPr>
        <w:t>请参考</w:t>
      </w:r>
      <w:r w:rsidRPr="00414120">
        <w:rPr>
          <w:b w:val="0"/>
          <w:bCs/>
          <w:kern w:val="2"/>
          <w:sz w:val="21"/>
          <w:szCs w:val="21"/>
          <w:lang w:eastAsia="zh-CN"/>
        </w:rPr>
        <w:t>ACS</w:t>
      </w:r>
      <w:r w:rsidRPr="00414120">
        <w:rPr>
          <w:b w:val="0"/>
          <w:bCs/>
          <w:kern w:val="2"/>
          <w:sz w:val="21"/>
          <w:szCs w:val="21"/>
          <w:lang w:eastAsia="zh-CN"/>
        </w:rPr>
        <w:t>期刊格式</w:t>
      </w:r>
      <w:r w:rsidRPr="00414120">
        <w:rPr>
          <w:b w:val="0"/>
          <w:bCs/>
          <w:kern w:val="2"/>
          <w:sz w:val="21"/>
          <w:szCs w:val="21"/>
          <w:lang w:val="de-DE" w:eastAsia="zh-CN"/>
        </w:rPr>
        <w:t>.</w:t>
      </w:r>
    </w:p>
    <w:p w14:paraId="149CBA48" w14:textId="77777777" w:rsidR="00EC78E8" w:rsidRPr="00414120" w:rsidRDefault="00EC78E8">
      <w:pPr>
        <w:rPr>
          <w:rFonts w:ascii="Times New Roman" w:eastAsia="宋体" w:hAnsi="Times New Roman"/>
          <w:sz w:val="28"/>
          <w:szCs w:val="28"/>
          <w:lang w:val="de-DE"/>
        </w:rPr>
      </w:pPr>
    </w:p>
    <w:sectPr w:rsidR="00EC78E8" w:rsidRPr="0041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ke YAN">
    <w15:presenceInfo w15:providerId="Windows Live" w15:userId="00704bca9f8ed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WJkNGI5NDFiMTc3YzcxZjZhYzY4N2Y2OWU5YTgifQ=="/>
  </w:docVars>
  <w:rsids>
    <w:rsidRoot w:val="006B5DAC"/>
    <w:rsid w:val="00026493"/>
    <w:rsid w:val="0003321C"/>
    <w:rsid w:val="0005524E"/>
    <w:rsid w:val="000625B7"/>
    <w:rsid w:val="00062A66"/>
    <w:rsid w:val="00071CF2"/>
    <w:rsid w:val="000B6C89"/>
    <w:rsid w:val="000E331F"/>
    <w:rsid w:val="000E717E"/>
    <w:rsid w:val="0010612A"/>
    <w:rsid w:val="0011631C"/>
    <w:rsid w:val="00167FA5"/>
    <w:rsid w:val="0017559D"/>
    <w:rsid w:val="001913A9"/>
    <w:rsid w:val="001929B1"/>
    <w:rsid w:val="0019718E"/>
    <w:rsid w:val="001E5143"/>
    <w:rsid w:val="001F267B"/>
    <w:rsid w:val="00201371"/>
    <w:rsid w:val="00223217"/>
    <w:rsid w:val="00226500"/>
    <w:rsid w:val="00246A9D"/>
    <w:rsid w:val="002625FA"/>
    <w:rsid w:val="0027139B"/>
    <w:rsid w:val="002B1463"/>
    <w:rsid w:val="002B2A7F"/>
    <w:rsid w:val="002B4A87"/>
    <w:rsid w:val="002C7E89"/>
    <w:rsid w:val="002D4DC2"/>
    <w:rsid w:val="00305BBF"/>
    <w:rsid w:val="00307ADB"/>
    <w:rsid w:val="003417ED"/>
    <w:rsid w:val="00346715"/>
    <w:rsid w:val="003C0F01"/>
    <w:rsid w:val="003C5BA1"/>
    <w:rsid w:val="003D44D9"/>
    <w:rsid w:val="003E25C4"/>
    <w:rsid w:val="00414120"/>
    <w:rsid w:val="004314F9"/>
    <w:rsid w:val="00445626"/>
    <w:rsid w:val="004564A9"/>
    <w:rsid w:val="00470DB8"/>
    <w:rsid w:val="004A16A9"/>
    <w:rsid w:val="004B2CEE"/>
    <w:rsid w:val="004C4BD8"/>
    <w:rsid w:val="004C5F83"/>
    <w:rsid w:val="0051090F"/>
    <w:rsid w:val="00525F66"/>
    <w:rsid w:val="005508F1"/>
    <w:rsid w:val="00551B1D"/>
    <w:rsid w:val="005569A1"/>
    <w:rsid w:val="00564D50"/>
    <w:rsid w:val="00587442"/>
    <w:rsid w:val="006452A8"/>
    <w:rsid w:val="00671331"/>
    <w:rsid w:val="006B5DAC"/>
    <w:rsid w:val="006C43F6"/>
    <w:rsid w:val="006E25F3"/>
    <w:rsid w:val="00717854"/>
    <w:rsid w:val="0072669C"/>
    <w:rsid w:val="0075498B"/>
    <w:rsid w:val="00791CA4"/>
    <w:rsid w:val="00792E6F"/>
    <w:rsid w:val="00795AD9"/>
    <w:rsid w:val="007E2167"/>
    <w:rsid w:val="0084672C"/>
    <w:rsid w:val="0085302C"/>
    <w:rsid w:val="0087495B"/>
    <w:rsid w:val="00885C23"/>
    <w:rsid w:val="008B0730"/>
    <w:rsid w:val="008C1929"/>
    <w:rsid w:val="008E6B8C"/>
    <w:rsid w:val="00930939"/>
    <w:rsid w:val="00964BCD"/>
    <w:rsid w:val="00971FF7"/>
    <w:rsid w:val="00A04685"/>
    <w:rsid w:val="00A23D86"/>
    <w:rsid w:val="00A5340A"/>
    <w:rsid w:val="00B319A4"/>
    <w:rsid w:val="00B65A75"/>
    <w:rsid w:val="00B77822"/>
    <w:rsid w:val="00B82D25"/>
    <w:rsid w:val="00B90E93"/>
    <w:rsid w:val="00BC02C2"/>
    <w:rsid w:val="00BE4582"/>
    <w:rsid w:val="00C060A1"/>
    <w:rsid w:val="00C06170"/>
    <w:rsid w:val="00C3454B"/>
    <w:rsid w:val="00C9391F"/>
    <w:rsid w:val="00C96565"/>
    <w:rsid w:val="00CA79FF"/>
    <w:rsid w:val="00CB1820"/>
    <w:rsid w:val="00CC57DC"/>
    <w:rsid w:val="00D01A85"/>
    <w:rsid w:val="00D24AEF"/>
    <w:rsid w:val="00D3119B"/>
    <w:rsid w:val="00D72FEF"/>
    <w:rsid w:val="00DA664D"/>
    <w:rsid w:val="00DC3144"/>
    <w:rsid w:val="00DD4318"/>
    <w:rsid w:val="00DD4B93"/>
    <w:rsid w:val="00DE6E42"/>
    <w:rsid w:val="00DF4A88"/>
    <w:rsid w:val="00E02CCA"/>
    <w:rsid w:val="00E033AB"/>
    <w:rsid w:val="00E3333F"/>
    <w:rsid w:val="00E65E55"/>
    <w:rsid w:val="00E7359C"/>
    <w:rsid w:val="00E82987"/>
    <w:rsid w:val="00EB29FB"/>
    <w:rsid w:val="00EB2B5E"/>
    <w:rsid w:val="00EC528A"/>
    <w:rsid w:val="00EC78E8"/>
    <w:rsid w:val="00F0684C"/>
    <w:rsid w:val="00F63659"/>
    <w:rsid w:val="00F71ECF"/>
    <w:rsid w:val="00F73395"/>
    <w:rsid w:val="00FE122D"/>
    <w:rsid w:val="00FE6A81"/>
    <w:rsid w:val="2D9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E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customStyle="1" w:styleId="07headings">
    <w:name w:val="07.headings"/>
    <w:basedOn w:val="a"/>
    <w:autoRedefine/>
    <w:qFormat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style4">
    <w:name w:val="style4"/>
    <w:autoRedefine/>
    <w:qFormat/>
    <w:rPr>
      <w:rFonts w:ascii="Arial" w:hAnsi="Arial" w:cs="Arial" w:hint="default"/>
      <w:color w:val="000000"/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62A6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62A66"/>
    <w:rPr>
      <w:sz w:val="18"/>
      <w:szCs w:val="18"/>
    </w:rPr>
  </w:style>
  <w:style w:type="paragraph" w:styleId="a8">
    <w:name w:val="Revision"/>
    <w:hidden/>
    <w:uiPriority w:val="99"/>
    <w:unhideWhenUsed/>
    <w:rsid w:val="00792E6F"/>
  </w:style>
  <w:style w:type="paragraph" w:styleId="a9">
    <w:name w:val="Normal (Web)"/>
    <w:basedOn w:val="a"/>
    <w:uiPriority w:val="99"/>
    <w:semiHidden/>
    <w:unhideWhenUsed/>
    <w:rsid w:val="003D44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customStyle="1" w:styleId="07headings">
    <w:name w:val="07.headings"/>
    <w:basedOn w:val="a"/>
    <w:autoRedefine/>
    <w:qFormat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style4">
    <w:name w:val="style4"/>
    <w:autoRedefine/>
    <w:qFormat/>
    <w:rPr>
      <w:rFonts w:ascii="Arial" w:hAnsi="Arial" w:cs="Arial" w:hint="default"/>
      <w:color w:val="000000"/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62A6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62A66"/>
    <w:rPr>
      <w:sz w:val="18"/>
      <w:szCs w:val="18"/>
    </w:rPr>
  </w:style>
  <w:style w:type="paragraph" w:styleId="a8">
    <w:name w:val="Revision"/>
    <w:hidden/>
    <w:uiPriority w:val="99"/>
    <w:unhideWhenUsed/>
    <w:rsid w:val="00792E6F"/>
  </w:style>
  <w:style w:type="paragraph" w:styleId="a9">
    <w:name w:val="Normal (Web)"/>
    <w:basedOn w:val="a"/>
    <w:uiPriority w:val="99"/>
    <w:semiHidden/>
    <w:unhideWhenUsed/>
    <w:rsid w:val="003D44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0CD9-35D6-4176-BE36-3A150649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62</cp:revision>
  <cp:lastPrinted>2024-12-31T06:42:00Z</cp:lastPrinted>
  <dcterms:created xsi:type="dcterms:W3CDTF">2024-12-31T13:14:00Z</dcterms:created>
  <dcterms:modified xsi:type="dcterms:W3CDTF">2025-01-02T03:01:00Z</dcterms:modified>
</cp:coreProperties>
</file>